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7BF5B" w14:textId="00779225" w:rsidR="00172598" w:rsidRPr="009B1C1D" w:rsidRDefault="00EC0092" w:rsidP="002A2226">
      <w:pPr>
        <w:tabs>
          <w:tab w:val="left" w:pos="0"/>
          <w:tab w:val="left" w:pos="720"/>
          <w:tab w:val="left" w:pos="1440"/>
          <w:tab w:val="left" w:pos="2160"/>
          <w:tab w:val="left" w:pos="2880"/>
          <w:tab w:val="left" w:pos="4176"/>
          <w:tab w:val="left" w:pos="5904"/>
          <w:tab w:val="left" w:pos="6624"/>
          <w:tab w:val="left" w:pos="7056"/>
          <w:tab w:val="left" w:pos="10080"/>
        </w:tabs>
        <w:suppressAutoHyphens/>
        <w:spacing w:before="3040"/>
        <w:jc w:val="center"/>
        <w:rPr>
          <w:rFonts w:ascii="Arial" w:hAnsi="Arial" w:cs="Arial"/>
          <w:sz w:val="32"/>
          <w:szCs w:val="32"/>
        </w:rPr>
      </w:pPr>
      <w:r w:rsidRPr="009B1C1D">
        <w:rPr>
          <w:rFonts w:ascii="Arial" w:hAnsi="Arial" w:cs="Arial"/>
          <w:b/>
          <w:bCs/>
          <w:sz w:val="32"/>
          <w:szCs w:val="32"/>
        </w:rPr>
        <w:t>Superior Court of Washington, County of _________________</w:t>
      </w:r>
    </w:p>
    <w:p w14:paraId="1B83EB04" w14:textId="5B616B7B" w:rsidR="00EC0092" w:rsidRPr="009B1C1D" w:rsidRDefault="00172598" w:rsidP="002A2226">
      <w:pPr>
        <w:tabs>
          <w:tab w:val="left" w:pos="0"/>
          <w:tab w:val="left" w:pos="720"/>
          <w:tab w:val="left" w:pos="1440"/>
          <w:tab w:val="left" w:pos="2160"/>
          <w:tab w:val="left" w:pos="2880"/>
          <w:tab w:val="left" w:pos="4176"/>
          <w:tab w:val="left" w:pos="5904"/>
          <w:tab w:val="left" w:pos="6624"/>
          <w:tab w:val="left" w:pos="7056"/>
          <w:tab w:val="left" w:pos="10080"/>
        </w:tabs>
        <w:suppressAutoHyphens/>
        <w:rPr>
          <w:rFonts w:ascii="Arial" w:hAnsi="Arial" w:cs="Arial"/>
          <w:i/>
          <w:iCs/>
          <w:sz w:val="32"/>
          <w:szCs w:val="32"/>
        </w:rPr>
      </w:pPr>
      <w:r w:rsidRPr="009B1C1D">
        <w:rPr>
          <w:rFonts w:ascii="Arial" w:hAnsi="Arial" w:cs="Arial"/>
          <w:b/>
          <w:bCs/>
          <w:i/>
          <w:iCs/>
          <w:sz w:val="32"/>
          <w:szCs w:val="32"/>
          <w:lang w:val="ru"/>
        </w:rPr>
        <w:t>Высший суд штата Вашингтон, округ</w:t>
      </w:r>
      <w:r w:rsidRPr="009B1C1D">
        <w:rPr>
          <w:rFonts w:ascii="Arial" w:hAnsi="Arial" w:cs="Arial"/>
          <w:sz w:val="32"/>
          <w:szCs w:val="32"/>
          <w:lang w:val="ru"/>
        </w:rPr>
        <w:br/>
      </w:r>
    </w:p>
    <w:tbl>
      <w:tblPr>
        <w:tblW w:w="0" w:type="auto"/>
        <w:tblInd w:w="360" w:type="dxa"/>
        <w:tblBorders>
          <w:bottom w:val="single" w:sz="4" w:space="0" w:color="auto"/>
          <w:insideH w:val="single" w:sz="6" w:space="0" w:color="auto"/>
          <w:insideV w:val="single" w:sz="6" w:space="0" w:color="auto"/>
        </w:tblBorders>
        <w:tblLayout w:type="fixed"/>
        <w:tblCellMar>
          <w:left w:w="360" w:type="dxa"/>
          <w:right w:w="360" w:type="dxa"/>
        </w:tblCellMar>
        <w:tblLook w:val="0000" w:firstRow="0" w:lastRow="0" w:firstColumn="0" w:lastColumn="0" w:noHBand="0" w:noVBand="0"/>
      </w:tblPr>
      <w:tblGrid>
        <w:gridCol w:w="4500"/>
        <w:gridCol w:w="4860"/>
      </w:tblGrid>
      <w:tr w:rsidR="00EC0092" w:rsidRPr="009B1C1D" w14:paraId="2B7526C0" w14:textId="77777777" w:rsidTr="00BC5905">
        <w:tc>
          <w:tcPr>
            <w:tcW w:w="4500" w:type="dxa"/>
          </w:tcPr>
          <w:p w14:paraId="2370A860" w14:textId="77777777" w:rsidR="00172598" w:rsidRPr="009B1C1D" w:rsidRDefault="00254C17" w:rsidP="002A2226">
            <w:pPr>
              <w:spacing w:before="60"/>
              <w:ind w:left="-187" w:right="144"/>
              <w:rPr>
                <w:rFonts w:ascii="Arial" w:hAnsi="Arial" w:cs="Arial"/>
                <w:sz w:val="32"/>
                <w:szCs w:val="32"/>
              </w:rPr>
            </w:pPr>
            <w:r w:rsidRPr="009B1C1D">
              <w:rPr>
                <w:rFonts w:ascii="Arial" w:hAnsi="Arial" w:cs="Arial"/>
                <w:sz w:val="32"/>
                <w:szCs w:val="32"/>
              </w:rPr>
              <w:t>In the Guardianship/ Conservatorship of:</w:t>
            </w:r>
          </w:p>
          <w:p w14:paraId="2EDBA63C" w14:textId="2309B49A" w:rsidR="00254C17" w:rsidRPr="009B1C1D" w:rsidRDefault="00172598" w:rsidP="00673951">
            <w:pPr>
              <w:ind w:left="-187" w:right="144"/>
              <w:rPr>
                <w:rFonts w:ascii="Arial" w:hAnsi="Arial" w:cs="Arial"/>
                <w:i/>
                <w:iCs/>
                <w:sz w:val="32"/>
                <w:szCs w:val="32"/>
              </w:rPr>
            </w:pPr>
            <w:r w:rsidRPr="009B1C1D">
              <w:rPr>
                <w:rFonts w:ascii="Arial" w:hAnsi="Arial" w:cs="Arial"/>
                <w:i/>
                <w:iCs/>
                <w:sz w:val="32"/>
                <w:szCs w:val="32"/>
                <w:lang w:val="ru"/>
              </w:rPr>
              <w:t>По вопросу опеки/попечительства в отношении:</w:t>
            </w:r>
          </w:p>
          <w:p w14:paraId="3B8524F6" w14:textId="41987762" w:rsidR="00C32DB8" w:rsidRPr="009B1C1D" w:rsidRDefault="00C32DB8" w:rsidP="00705AC7">
            <w:pPr>
              <w:tabs>
                <w:tab w:val="left" w:pos="3600"/>
                <w:tab w:val="left" w:pos="4536"/>
              </w:tabs>
              <w:spacing w:beforeLines="60" w:before="144"/>
              <w:ind w:left="-90"/>
              <w:rPr>
                <w:rFonts w:ascii="Arial" w:hAnsi="Arial" w:cs="Arial"/>
                <w:sz w:val="22"/>
                <w:szCs w:val="22"/>
                <w:u w:val="single"/>
              </w:rPr>
            </w:pPr>
            <w:r w:rsidRPr="009B1C1D">
              <w:rPr>
                <w:rFonts w:ascii="Arial" w:hAnsi="Arial" w:cs="Arial"/>
                <w:sz w:val="22"/>
                <w:szCs w:val="22"/>
                <w:u w:val="single"/>
              </w:rPr>
              <w:tab/>
            </w:r>
          </w:p>
          <w:p w14:paraId="49FB6B67" w14:textId="77777777" w:rsidR="00172598" w:rsidRPr="009B1C1D" w:rsidRDefault="00C32DB8" w:rsidP="002A2226">
            <w:pPr>
              <w:spacing w:beforeLines="60" w:before="144"/>
              <w:ind w:left="-180"/>
              <w:rPr>
                <w:rFonts w:ascii="Arial" w:hAnsi="Arial" w:cs="Arial"/>
                <w:sz w:val="32"/>
                <w:szCs w:val="32"/>
              </w:rPr>
            </w:pPr>
            <w:r w:rsidRPr="009B1C1D">
              <w:rPr>
                <w:rFonts w:ascii="Arial" w:hAnsi="Arial" w:cs="Arial"/>
                <w:sz w:val="32"/>
                <w:szCs w:val="32"/>
              </w:rPr>
              <w:t>Respondent</w:t>
            </w:r>
          </w:p>
          <w:p w14:paraId="7DE7D10C" w14:textId="38A1FF9F" w:rsidR="00EC0092" w:rsidRPr="009B1C1D" w:rsidRDefault="00172598" w:rsidP="00705AC7">
            <w:pPr>
              <w:ind w:left="-187"/>
              <w:rPr>
                <w:rFonts w:ascii="Arial" w:hAnsi="Arial" w:cs="Arial"/>
                <w:i/>
                <w:iCs/>
                <w:sz w:val="32"/>
                <w:szCs w:val="32"/>
              </w:rPr>
            </w:pPr>
            <w:r w:rsidRPr="009B1C1D">
              <w:rPr>
                <w:rFonts w:ascii="Arial" w:hAnsi="Arial" w:cs="Arial"/>
                <w:i/>
                <w:iCs/>
                <w:sz w:val="32"/>
                <w:szCs w:val="32"/>
                <w:lang w:val="ru"/>
              </w:rPr>
              <w:t>Ответчик</w:t>
            </w:r>
          </w:p>
        </w:tc>
        <w:tc>
          <w:tcPr>
            <w:tcW w:w="4860" w:type="dxa"/>
          </w:tcPr>
          <w:p w14:paraId="1B57C32D" w14:textId="4F441CB2" w:rsidR="00172598" w:rsidRPr="009B1C1D" w:rsidRDefault="0039733D" w:rsidP="002A2226">
            <w:pPr>
              <w:tabs>
                <w:tab w:val="left" w:pos="-180"/>
                <w:tab w:val="left" w:pos="720"/>
                <w:tab w:val="left" w:pos="1440"/>
                <w:tab w:val="left" w:pos="2160"/>
                <w:tab w:val="left" w:pos="2880"/>
                <w:tab w:val="left" w:pos="4176"/>
              </w:tabs>
              <w:suppressAutoHyphens/>
              <w:spacing w:before="60"/>
              <w:ind w:left="-180"/>
              <w:jc w:val="both"/>
              <w:rPr>
                <w:rFonts w:ascii="Arial" w:hAnsi="Arial" w:cs="Arial"/>
                <w:sz w:val="32"/>
                <w:szCs w:val="32"/>
              </w:rPr>
            </w:pPr>
            <w:r w:rsidRPr="009B1C1D">
              <w:rPr>
                <w:rFonts w:ascii="Arial" w:hAnsi="Arial" w:cs="Arial"/>
                <w:b/>
                <w:bCs/>
                <w:sz w:val="32"/>
                <w:szCs w:val="32"/>
              </w:rPr>
              <w:t>Case No</w:t>
            </w:r>
            <w:proofErr w:type="gramStart"/>
            <w:r w:rsidRPr="009B1C1D">
              <w:rPr>
                <w:rFonts w:ascii="Arial" w:hAnsi="Arial" w:cs="Arial"/>
                <w:sz w:val="32"/>
                <w:szCs w:val="32"/>
              </w:rPr>
              <w:t>.:</w:t>
            </w:r>
            <w:r w:rsidR="00CD1AEB">
              <w:rPr>
                <w:rFonts w:ascii="Arial" w:hAnsi="Arial" w:cs="Arial"/>
                <w:sz w:val="32"/>
                <w:szCs w:val="32"/>
              </w:rPr>
              <w:t xml:space="preserve"> _</w:t>
            </w:r>
            <w:proofErr w:type="gramEnd"/>
            <w:r w:rsidR="00CD1AEB">
              <w:rPr>
                <w:rFonts w:ascii="Arial" w:hAnsi="Arial" w:cs="Arial"/>
                <w:sz w:val="32"/>
                <w:szCs w:val="32"/>
              </w:rPr>
              <w:t>______________</w:t>
            </w:r>
          </w:p>
          <w:p w14:paraId="414BB7D7" w14:textId="5CEEAB6B" w:rsidR="00EC0092" w:rsidRPr="009B1C1D" w:rsidRDefault="00172598" w:rsidP="00673951">
            <w:pPr>
              <w:tabs>
                <w:tab w:val="left" w:pos="-180"/>
                <w:tab w:val="left" w:pos="720"/>
                <w:tab w:val="left" w:pos="1440"/>
                <w:tab w:val="left" w:pos="2160"/>
                <w:tab w:val="left" w:pos="2880"/>
                <w:tab w:val="left" w:pos="4176"/>
              </w:tabs>
              <w:suppressAutoHyphens/>
              <w:ind w:left="-180"/>
              <w:jc w:val="both"/>
              <w:rPr>
                <w:rFonts w:ascii="Arial" w:hAnsi="Arial" w:cs="Arial"/>
                <w:b/>
                <w:i/>
                <w:iCs/>
                <w:sz w:val="32"/>
                <w:szCs w:val="32"/>
              </w:rPr>
            </w:pPr>
            <w:r w:rsidRPr="009B1C1D">
              <w:rPr>
                <w:rFonts w:ascii="Arial" w:hAnsi="Arial" w:cs="Arial"/>
                <w:b/>
                <w:bCs/>
                <w:i/>
                <w:iCs/>
                <w:sz w:val="32"/>
                <w:szCs w:val="32"/>
                <w:lang w:val="ru"/>
              </w:rPr>
              <w:t>Дело №:</w:t>
            </w:r>
          </w:p>
          <w:p w14:paraId="09D2520B" w14:textId="77777777" w:rsidR="00172598" w:rsidRPr="009B1C1D" w:rsidRDefault="0079774A" w:rsidP="002A2226">
            <w:pPr>
              <w:tabs>
                <w:tab w:val="left" w:pos="-180"/>
              </w:tabs>
              <w:spacing w:before="60"/>
              <w:ind w:left="-187" w:right="144"/>
              <w:rPr>
                <w:rFonts w:ascii="Arial" w:hAnsi="Arial" w:cs="Arial"/>
                <w:b/>
                <w:sz w:val="32"/>
                <w:szCs w:val="32"/>
              </w:rPr>
            </w:pPr>
            <w:r w:rsidRPr="009B1C1D">
              <w:rPr>
                <w:rFonts w:ascii="Arial" w:hAnsi="Arial" w:cs="Arial"/>
                <w:b/>
                <w:bCs/>
                <w:sz w:val="32"/>
                <w:szCs w:val="32"/>
              </w:rPr>
              <w:t>Notice of Petition for Guardian, Conservator, or Protective Arrangement for Adult</w:t>
            </w:r>
          </w:p>
          <w:p w14:paraId="10D87DF6" w14:textId="64118E64" w:rsidR="00674CB4" w:rsidRPr="009B1C1D" w:rsidRDefault="00172598" w:rsidP="007D5A35">
            <w:pPr>
              <w:tabs>
                <w:tab w:val="left" w:pos="-180"/>
              </w:tabs>
              <w:ind w:left="-187"/>
              <w:rPr>
                <w:rFonts w:ascii="Arial" w:hAnsi="Arial" w:cs="Arial"/>
                <w:b/>
                <w:i/>
                <w:iCs/>
                <w:sz w:val="32"/>
                <w:szCs w:val="32"/>
              </w:rPr>
            </w:pPr>
            <w:r w:rsidRPr="009B1C1D">
              <w:rPr>
                <w:rFonts w:ascii="Arial" w:hAnsi="Arial" w:cs="Arial"/>
                <w:b/>
                <w:bCs/>
                <w:i/>
                <w:iCs/>
                <w:sz w:val="32"/>
                <w:szCs w:val="32"/>
                <w:lang w:val="ru"/>
              </w:rPr>
              <w:t>Уведомление о подаче ходатайства о назначении опекуна, попечителя или защитной меры для совершеннолетнего лица</w:t>
            </w:r>
          </w:p>
          <w:p w14:paraId="206DF85E" w14:textId="77777777" w:rsidR="00172598" w:rsidRPr="009B1C1D" w:rsidRDefault="0039733D" w:rsidP="002A2226">
            <w:pPr>
              <w:tabs>
                <w:tab w:val="left" w:pos="180"/>
                <w:tab w:val="left" w:pos="720"/>
                <w:tab w:val="left" w:pos="1440"/>
                <w:tab w:val="left" w:pos="2160"/>
                <w:tab w:val="left" w:pos="2880"/>
                <w:tab w:val="left" w:pos="4176"/>
              </w:tabs>
              <w:suppressAutoHyphens/>
              <w:spacing w:before="60"/>
              <w:ind w:left="173" w:hanging="360"/>
              <w:rPr>
                <w:rFonts w:ascii="Arial" w:hAnsi="Arial" w:cs="Arial"/>
                <w:b/>
                <w:sz w:val="32"/>
                <w:szCs w:val="32"/>
              </w:rPr>
            </w:pPr>
            <w:r w:rsidRPr="009B1C1D">
              <w:rPr>
                <w:rFonts w:ascii="Arial" w:hAnsi="Arial" w:cs="Arial"/>
                <w:b/>
                <w:bCs/>
                <w:sz w:val="32"/>
                <w:szCs w:val="32"/>
              </w:rPr>
              <w:t>(NT)</w:t>
            </w:r>
          </w:p>
          <w:p w14:paraId="5C650B73" w14:textId="50C414E8" w:rsidR="00D12AAE" w:rsidRPr="009B1C1D" w:rsidRDefault="00172598" w:rsidP="00673951">
            <w:pPr>
              <w:tabs>
                <w:tab w:val="left" w:pos="180"/>
                <w:tab w:val="left" w:pos="720"/>
                <w:tab w:val="left" w:pos="1440"/>
                <w:tab w:val="left" w:pos="2160"/>
                <w:tab w:val="left" w:pos="2880"/>
                <w:tab w:val="left" w:pos="4176"/>
              </w:tabs>
              <w:suppressAutoHyphens/>
              <w:ind w:left="173" w:hanging="360"/>
              <w:rPr>
                <w:rFonts w:ascii="Arial" w:hAnsi="Arial" w:cs="Arial"/>
                <w:b/>
                <w:i/>
                <w:iCs/>
                <w:sz w:val="32"/>
                <w:szCs w:val="32"/>
              </w:rPr>
            </w:pPr>
            <w:r w:rsidRPr="009B1C1D">
              <w:rPr>
                <w:rFonts w:ascii="Arial" w:hAnsi="Arial" w:cs="Arial"/>
                <w:b/>
                <w:bCs/>
                <w:i/>
                <w:iCs/>
                <w:sz w:val="32"/>
                <w:szCs w:val="32"/>
                <w:lang w:val="ru"/>
              </w:rPr>
              <w:t>(NT)</w:t>
            </w:r>
          </w:p>
        </w:tc>
      </w:tr>
    </w:tbl>
    <w:p w14:paraId="099F18C2" w14:textId="77777777" w:rsidR="00172598" w:rsidRPr="009B1C1D" w:rsidRDefault="004C0B5A" w:rsidP="002A2226">
      <w:pPr>
        <w:tabs>
          <w:tab w:val="left" w:pos="-180"/>
        </w:tabs>
        <w:spacing w:before="240"/>
        <w:ind w:left="-187" w:right="144"/>
        <w:jc w:val="center"/>
        <w:rPr>
          <w:rFonts w:ascii="Arial" w:hAnsi="Arial" w:cs="Arial"/>
          <w:b/>
          <w:sz w:val="32"/>
          <w:szCs w:val="32"/>
        </w:rPr>
      </w:pPr>
      <w:r w:rsidRPr="009B1C1D">
        <w:rPr>
          <w:rFonts w:ascii="Arial" w:hAnsi="Arial" w:cs="Arial"/>
          <w:b/>
          <w:bCs/>
          <w:sz w:val="32"/>
          <w:szCs w:val="32"/>
        </w:rPr>
        <w:t>Notice of Petition for Guardian, Conservator, or Protective Arrangement for Adult</w:t>
      </w:r>
    </w:p>
    <w:p w14:paraId="485C63C6" w14:textId="48662A06" w:rsidR="004C0B5A" w:rsidRPr="009B1C1D" w:rsidRDefault="00172598" w:rsidP="00673951">
      <w:pPr>
        <w:tabs>
          <w:tab w:val="left" w:pos="-180"/>
        </w:tabs>
        <w:spacing w:after="240"/>
        <w:ind w:left="-187" w:right="144"/>
        <w:jc w:val="center"/>
        <w:rPr>
          <w:rFonts w:ascii="Arial" w:hAnsi="Arial" w:cs="Arial"/>
          <w:b/>
          <w:i/>
          <w:iCs/>
          <w:sz w:val="32"/>
          <w:szCs w:val="32"/>
        </w:rPr>
      </w:pPr>
      <w:r w:rsidRPr="009B1C1D">
        <w:rPr>
          <w:rFonts w:ascii="Arial" w:hAnsi="Arial" w:cs="Arial"/>
          <w:b/>
          <w:bCs/>
          <w:i/>
          <w:iCs/>
          <w:sz w:val="32"/>
          <w:szCs w:val="32"/>
          <w:lang w:val="ru"/>
        </w:rPr>
        <w:t>Уведомление о подаче ходатайства о назначении опекуна, попечителя или защитной меры для совершеннолетнего лица</w:t>
      </w:r>
    </w:p>
    <w:p w14:paraId="0EC21629" w14:textId="77777777" w:rsidR="00172598" w:rsidRPr="009B1C1D" w:rsidRDefault="0079774A" w:rsidP="002A2226">
      <w:pPr>
        <w:rPr>
          <w:rFonts w:ascii="Arial" w:hAnsi="Arial" w:cs="Arial"/>
          <w:sz w:val="32"/>
          <w:szCs w:val="32"/>
        </w:rPr>
      </w:pPr>
      <w:r w:rsidRPr="009B1C1D">
        <w:rPr>
          <w:rFonts w:ascii="Arial" w:hAnsi="Arial" w:cs="Arial"/>
          <w:sz w:val="32"/>
          <w:szCs w:val="32"/>
        </w:rPr>
        <w:t xml:space="preserve">To: The Respondent, court visitor, and all other </w:t>
      </w:r>
      <w:proofErr w:type="gramStart"/>
      <w:r w:rsidRPr="009B1C1D">
        <w:rPr>
          <w:rFonts w:ascii="Arial" w:hAnsi="Arial" w:cs="Arial"/>
          <w:sz w:val="32"/>
          <w:szCs w:val="32"/>
        </w:rPr>
        <w:t>persons</w:t>
      </w:r>
      <w:proofErr w:type="gramEnd"/>
      <w:r w:rsidRPr="009B1C1D">
        <w:rPr>
          <w:rFonts w:ascii="Arial" w:hAnsi="Arial" w:cs="Arial"/>
          <w:sz w:val="32"/>
          <w:szCs w:val="32"/>
        </w:rPr>
        <w:t xml:space="preserve"> who are listed in the petition:</w:t>
      </w:r>
    </w:p>
    <w:p w14:paraId="1B6C7C79" w14:textId="64DE611D" w:rsidR="00412E6C" w:rsidRPr="009B1C1D" w:rsidRDefault="00172598" w:rsidP="00673951">
      <w:pPr>
        <w:spacing w:after="120"/>
        <w:rPr>
          <w:rFonts w:ascii="Arial" w:hAnsi="Arial" w:cs="Arial"/>
          <w:i/>
          <w:iCs/>
          <w:sz w:val="32"/>
          <w:szCs w:val="32"/>
        </w:rPr>
      </w:pPr>
      <w:r w:rsidRPr="009B1C1D">
        <w:rPr>
          <w:rFonts w:ascii="Arial" w:hAnsi="Arial" w:cs="Arial"/>
          <w:i/>
          <w:iCs/>
          <w:sz w:val="32"/>
          <w:szCs w:val="32"/>
          <w:lang w:val="ru"/>
        </w:rPr>
        <w:lastRenderedPageBreak/>
        <w:t xml:space="preserve">Кому: Ответчику, судебному инспектору и всем другим лицам, указанным в ходатайстве: </w:t>
      </w:r>
    </w:p>
    <w:p w14:paraId="2DB5C46E" w14:textId="77777777" w:rsidR="00172598" w:rsidRPr="009B1C1D" w:rsidRDefault="0073100C" w:rsidP="002A2226">
      <w:pPr>
        <w:tabs>
          <w:tab w:val="left" w:pos="7920"/>
          <w:tab w:val="left" w:pos="9180"/>
        </w:tabs>
        <w:spacing w:before="120" w:line="480" w:lineRule="auto"/>
        <w:rPr>
          <w:rFonts w:ascii="Arial" w:hAnsi="Arial" w:cs="Arial"/>
          <w:sz w:val="32"/>
          <w:szCs w:val="32"/>
        </w:rPr>
      </w:pPr>
      <w:r w:rsidRPr="009B1C1D">
        <w:rPr>
          <w:rFonts w:ascii="Arial" w:hAnsi="Arial" w:cs="Arial"/>
          <w:sz w:val="32"/>
          <w:szCs w:val="32"/>
        </w:rPr>
        <w:t xml:space="preserve">A petition has been filed in </w:t>
      </w:r>
      <w:r w:rsidRPr="009B1C1D">
        <w:rPr>
          <w:rFonts w:ascii="Arial" w:hAnsi="Arial" w:cs="Arial"/>
          <w:sz w:val="32"/>
          <w:szCs w:val="32"/>
          <w:u w:val="single"/>
        </w:rPr>
        <w:tab/>
      </w:r>
      <w:r w:rsidRPr="009B1C1D">
        <w:rPr>
          <w:rFonts w:ascii="Arial" w:hAnsi="Arial" w:cs="Arial"/>
          <w:sz w:val="32"/>
          <w:szCs w:val="32"/>
        </w:rPr>
        <w:t xml:space="preserve"> County Superior Court by </w:t>
      </w:r>
      <w:r w:rsidRPr="009B1C1D">
        <w:rPr>
          <w:rFonts w:ascii="Arial" w:hAnsi="Arial" w:cs="Arial"/>
          <w:i/>
          <w:iCs/>
          <w:sz w:val="32"/>
          <w:szCs w:val="32"/>
        </w:rPr>
        <w:t>(petitioner’s nam</w:t>
      </w:r>
      <w:r w:rsidRPr="009B1C1D">
        <w:rPr>
          <w:rFonts w:ascii="Arial" w:hAnsi="Arial" w:cs="Arial"/>
          <w:sz w:val="32"/>
          <w:szCs w:val="32"/>
        </w:rPr>
        <w:t xml:space="preserve">e) </w:t>
      </w:r>
      <w:r w:rsidRPr="009B1C1D">
        <w:rPr>
          <w:rFonts w:ascii="Arial" w:hAnsi="Arial" w:cs="Arial"/>
          <w:sz w:val="32"/>
          <w:szCs w:val="32"/>
          <w:u w:val="single"/>
        </w:rPr>
        <w:tab/>
      </w:r>
      <w:r w:rsidRPr="009B1C1D">
        <w:rPr>
          <w:rFonts w:ascii="Arial" w:hAnsi="Arial" w:cs="Arial"/>
          <w:sz w:val="32"/>
          <w:szCs w:val="32"/>
        </w:rPr>
        <w:t xml:space="preserve">.  The petition asks the court to appoint a </w:t>
      </w:r>
      <w:proofErr w:type="gramStart"/>
      <w:r w:rsidRPr="009B1C1D">
        <w:rPr>
          <w:rFonts w:ascii="Arial" w:hAnsi="Arial" w:cs="Arial"/>
          <w:sz w:val="32"/>
          <w:szCs w:val="32"/>
        </w:rPr>
        <w:t>[  ]</w:t>
      </w:r>
      <w:proofErr w:type="gramEnd"/>
      <w:r w:rsidRPr="009B1C1D">
        <w:rPr>
          <w:rFonts w:ascii="Arial" w:hAnsi="Arial" w:cs="Arial"/>
          <w:sz w:val="32"/>
          <w:szCs w:val="32"/>
        </w:rPr>
        <w:t xml:space="preserve"> </w:t>
      </w:r>
      <w:proofErr w:type="gramStart"/>
      <w:r w:rsidRPr="009B1C1D">
        <w:rPr>
          <w:rFonts w:ascii="Arial" w:hAnsi="Arial" w:cs="Arial"/>
          <w:sz w:val="32"/>
          <w:szCs w:val="32"/>
        </w:rPr>
        <w:t>guardian,  [  ]</w:t>
      </w:r>
      <w:proofErr w:type="gramEnd"/>
      <w:r w:rsidRPr="009B1C1D">
        <w:rPr>
          <w:rFonts w:ascii="Arial" w:hAnsi="Arial" w:cs="Arial"/>
          <w:sz w:val="32"/>
          <w:szCs w:val="32"/>
        </w:rPr>
        <w:t xml:space="preserve"> conservator, and/or</w:t>
      </w:r>
    </w:p>
    <w:p w14:paraId="2BEFE3C2" w14:textId="01002AB9" w:rsidR="006379CC" w:rsidRPr="009B1C1D" w:rsidRDefault="00172598" w:rsidP="00673951">
      <w:pPr>
        <w:tabs>
          <w:tab w:val="left" w:pos="7920"/>
          <w:tab w:val="left" w:pos="9180"/>
        </w:tabs>
        <w:spacing w:after="120" w:line="480" w:lineRule="auto"/>
        <w:rPr>
          <w:rFonts w:ascii="Arial" w:hAnsi="Arial" w:cs="Arial"/>
          <w:i/>
          <w:iCs/>
          <w:sz w:val="32"/>
          <w:szCs w:val="32"/>
          <w:lang w:val="ru"/>
        </w:rPr>
      </w:pPr>
      <w:r w:rsidRPr="009B1C1D">
        <w:rPr>
          <w:rFonts w:ascii="Arial" w:hAnsi="Arial" w:cs="Arial"/>
          <w:i/>
          <w:iCs/>
          <w:sz w:val="32"/>
          <w:szCs w:val="32"/>
          <w:lang w:val="ru"/>
        </w:rPr>
        <w:t xml:space="preserve">Ходатайство было подано в Высший суд округа </w:t>
      </w:r>
      <w:r w:rsidRPr="009B1C1D">
        <w:rPr>
          <w:rFonts w:ascii="Arial" w:hAnsi="Arial" w:cs="Arial"/>
          <w:sz w:val="32"/>
          <w:szCs w:val="32"/>
          <w:lang w:val="ru"/>
        </w:rPr>
        <w:tab/>
      </w:r>
      <w:r w:rsidRPr="009B1C1D">
        <w:rPr>
          <w:rFonts w:ascii="Arial" w:hAnsi="Arial" w:cs="Arial"/>
          <w:i/>
          <w:iCs/>
          <w:sz w:val="32"/>
          <w:szCs w:val="32"/>
          <w:lang w:val="ru"/>
        </w:rPr>
        <w:t xml:space="preserve"> (впишите имя заявителя). </w:t>
      </w:r>
      <w:r w:rsidRPr="009B1C1D">
        <w:rPr>
          <w:rFonts w:ascii="Arial" w:hAnsi="Arial" w:cs="Arial"/>
          <w:sz w:val="32"/>
          <w:szCs w:val="32"/>
          <w:lang w:val="ru"/>
        </w:rPr>
        <w:tab/>
      </w:r>
      <w:r w:rsidRPr="009B1C1D">
        <w:rPr>
          <w:rFonts w:ascii="Arial" w:hAnsi="Arial" w:cs="Arial"/>
          <w:i/>
          <w:iCs/>
          <w:sz w:val="32"/>
          <w:szCs w:val="32"/>
          <w:lang w:val="ru"/>
        </w:rPr>
        <w:t>.  Ходатайство просит суд назначить [-] опекуна, [-] попечителя и/или</w:t>
      </w:r>
    </w:p>
    <w:p w14:paraId="609D3772" w14:textId="77777777" w:rsidR="00172598" w:rsidRPr="009B1C1D" w:rsidRDefault="00E121A5" w:rsidP="002A2226">
      <w:pPr>
        <w:tabs>
          <w:tab w:val="left" w:pos="6840"/>
          <w:tab w:val="left" w:pos="9180"/>
        </w:tabs>
        <w:spacing w:before="120" w:line="480" w:lineRule="auto"/>
        <w:rPr>
          <w:rFonts w:ascii="Arial" w:hAnsi="Arial" w:cs="Arial"/>
          <w:sz w:val="32"/>
          <w:szCs w:val="32"/>
          <w:lang w:val="ru"/>
        </w:rPr>
      </w:pPr>
      <w:r w:rsidRPr="009B1C1D">
        <w:rPr>
          <w:rFonts w:ascii="Arial" w:hAnsi="Arial" w:cs="Arial"/>
          <w:sz w:val="32"/>
          <w:szCs w:val="32"/>
          <w:lang w:val="ru"/>
        </w:rPr>
        <w:t xml:space="preserve">[  ] </w:t>
      </w:r>
      <w:r w:rsidRPr="009B1C1D">
        <w:rPr>
          <w:rFonts w:ascii="Arial" w:hAnsi="Arial" w:cs="Arial"/>
          <w:sz w:val="32"/>
          <w:szCs w:val="32"/>
        </w:rPr>
        <w:t>protective</w:t>
      </w:r>
      <w:r w:rsidRPr="009B1C1D">
        <w:rPr>
          <w:rFonts w:ascii="Arial" w:hAnsi="Arial" w:cs="Arial"/>
          <w:sz w:val="32"/>
          <w:szCs w:val="32"/>
          <w:lang w:val="ru"/>
        </w:rPr>
        <w:t xml:space="preserve"> </w:t>
      </w:r>
      <w:r w:rsidRPr="009B1C1D">
        <w:rPr>
          <w:rFonts w:ascii="Arial" w:hAnsi="Arial" w:cs="Arial"/>
          <w:sz w:val="32"/>
          <w:szCs w:val="32"/>
        </w:rPr>
        <w:t>arrangement</w:t>
      </w:r>
      <w:r w:rsidRPr="009B1C1D">
        <w:rPr>
          <w:rFonts w:ascii="Arial" w:hAnsi="Arial" w:cs="Arial"/>
          <w:sz w:val="32"/>
          <w:szCs w:val="32"/>
          <w:lang w:val="ru"/>
        </w:rPr>
        <w:t xml:space="preserve"> </w:t>
      </w:r>
      <w:r w:rsidRPr="009B1C1D">
        <w:rPr>
          <w:rFonts w:ascii="Arial" w:hAnsi="Arial" w:cs="Arial"/>
          <w:sz w:val="32"/>
          <w:szCs w:val="32"/>
        </w:rPr>
        <w:t>for</w:t>
      </w:r>
      <w:r w:rsidRPr="009B1C1D">
        <w:rPr>
          <w:rFonts w:ascii="Arial" w:hAnsi="Arial" w:cs="Arial"/>
          <w:sz w:val="32"/>
          <w:szCs w:val="32"/>
          <w:lang w:val="ru"/>
        </w:rPr>
        <w:t xml:space="preserve"> (</w:t>
      </w:r>
      <w:r w:rsidRPr="009B1C1D">
        <w:rPr>
          <w:rFonts w:ascii="Arial" w:hAnsi="Arial" w:cs="Arial"/>
          <w:i/>
          <w:iCs/>
          <w:sz w:val="32"/>
          <w:szCs w:val="32"/>
        </w:rPr>
        <w:t>respondent</w:t>
      </w:r>
      <w:r w:rsidRPr="009B1C1D">
        <w:rPr>
          <w:rFonts w:ascii="Arial" w:hAnsi="Arial" w:cs="Arial"/>
          <w:i/>
          <w:iCs/>
          <w:sz w:val="32"/>
          <w:szCs w:val="32"/>
          <w:lang w:val="ru"/>
        </w:rPr>
        <w:t>’</w:t>
      </w:r>
      <w:r w:rsidRPr="009B1C1D">
        <w:rPr>
          <w:rFonts w:ascii="Arial" w:hAnsi="Arial" w:cs="Arial"/>
          <w:i/>
          <w:iCs/>
          <w:sz w:val="32"/>
          <w:szCs w:val="32"/>
        </w:rPr>
        <w:t>s</w:t>
      </w:r>
      <w:r w:rsidRPr="009B1C1D">
        <w:rPr>
          <w:rFonts w:ascii="Arial" w:hAnsi="Arial" w:cs="Arial"/>
          <w:i/>
          <w:iCs/>
          <w:sz w:val="32"/>
          <w:szCs w:val="32"/>
          <w:lang w:val="ru"/>
        </w:rPr>
        <w:t xml:space="preserve"> </w:t>
      </w:r>
      <w:r w:rsidRPr="009B1C1D">
        <w:rPr>
          <w:rFonts w:ascii="Arial" w:hAnsi="Arial" w:cs="Arial"/>
          <w:i/>
          <w:iCs/>
          <w:sz w:val="32"/>
          <w:szCs w:val="32"/>
        </w:rPr>
        <w:t>name</w:t>
      </w:r>
      <w:r w:rsidRPr="009B1C1D">
        <w:rPr>
          <w:rFonts w:ascii="Arial" w:hAnsi="Arial" w:cs="Arial"/>
          <w:sz w:val="32"/>
          <w:szCs w:val="32"/>
          <w:lang w:val="ru"/>
        </w:rPr>
        <w:t xml:space="preserve">) </w:t>
      </w:r>
      <w:r w:rsidRPr="009B1C1D">
        <w:rPr>
          <w:rFonts w:ascii="Arial" w:hAnsi="Arial" w:cs="Arial"/>
          <w:sz w:val="32"/>
          <w:szCs w:val="32"/>
          <w:u w:val="single"/>
          <w:lang w:val="ru"/>
        </w:rPr>
        <w:tab/>
      </w:r>
      <w:r w:rsidRPr="009B1C1D">
        <w:rPr>
          <w:rFonts w:ascii="Arial" w:hAnsi="Arial" w:cs="Arial"/>
          <w:sz w:val="32"/>
          <w:szCs w:val="32"/>
          <w:lang w:val="ru"/>
        </w:rPr>
        <w:t>.</w:t>
      </w:r>
    </w:p>
    <w:p w14:paraId="2D014CFD" w14:textId="2653C7F1" w:rsidR="008507E5" w:rsidRPr="009B1C1D" w:rsidRDefault="009662D9" w:rsidP="00673951">
      <w:pPr>
        <w:tabs>
          <w:tab w:val="left" w:pos="6840"/>
          <w:tab w:val="left" w:pos="9180"/>
        </w:tabs>
        <w:spacing w:after="120" w:line="480" w:lineRule="auto"/>
        <w:rPr>
          <w:rFonts w:ascii="Arial" w:hAnsi="Arial" w:cs="Arial"/>
          <w:i/>
          <w:iCs/>
          <w:sz w:val="32"/>
          <w:szCs w:val="32"/>
          <w:lang w:val="ru"/>
        </w:rPr>
      </w:pPr>
      <w:r w:rsidRPr="009B1C1D">
        <w:rPr>
          <w:rFonts w:ascii="Arial" w:hAnsi="Arial" w:cs="Arial"/>
          <w:i/>
          <w:iCs/>
          <w:sz w:val="32"/>
          <w:szCs w:val="32"/>
          <w:lang w:val="ru"/>
        </w:rPr>
        <w:t xml:space="preserve">     защитная мера для (имя и фамилия ответчика)</w:t>
      </w:r>
    </w:p>
    <w:p w14:paraId="25F352A3" w14:textId="4BE94176" w:rsidR="00A775EC" w:rsidRPr="009B1C1D" w:rsidRDefault="00A775EC" w:rsidP="009662D9">
      <w:pPr>
        <w:jc w:val="center"/>
        <w:rPr>
          <w:rFonts w:ascii="Arial" w:hAnsi="Arial" w:cs="Arial"/>
          <w:b/>
          <w:sz w:val="16"/>
          <w:szCs w:val="16"/>
        </w:rPr>
      </w:pPr>
      <w:r w:rsidRPr="009B1C1D">
        <w:rPr>
          <w:rFonts w:ascii="Arial" w:hAnsi="Arial" w:cs="Arial"/>
          <w:b/>
          <w:bCs/>
          <w:sz w:val="16"/>
          <w:szCs w:val="16"/>
        </w:rPr>
        <w:t>_________________________________________________________________________________________________________</w:t>
      </w:r>
    </w:p>
    <w:p w14:paraId="5E073C37" w14:textId="77777777" w:rsidR="00172598" w:rsidRPr="009B1C1D" w:rsidRDefault="000733BF" w:rsidP="002A2226">
      <w:pPr>
        <w:spacing w:before="120"/>
        <w:jc w:val="center"/>
        <w:rPr>
          <w:rFonts w:ascii="Arial" w:hAnsi="Arial" w:cs="Arial"/>
          <w:b/>
          <w:sz w:val="32"/>
          <w:szCs w:val="32"/>
        </w:rPr>
      </w:pPr>
      <w:r w:rsidRPr="009B1C1D">
        <w:rPr>
          <w:rFonts w:ascii="Arial" w:hAnsi="Arial" w:cs="Arial"/>
          <w:b/>
          <w:bCs/>
          <w:sz w:val="32"/>
          <w:szCs w:val="32"/>
        </w:rPr>
        <w:t xml:space="preserve">IMPORTANT NOTICE TO THE RESPONDENT – </w:t>
      </w:r>
      <w:r w:rsidRPr="009B1C1D">
        <w:rPr>
          <w:rFonts w:ascii="Arial" w:hAnsi="Arial" w:cs="Arial"/>
          <w:b/>
          <w:bCs/>
          <w:sz w:val="32"/>
          <w:szCs w:val="32"/>
        </w:rPr>
        <w:br/>
        <w:t>READ CAREFULLY</w:t>
      </w:r>
    </w:p>
    <w:p w14:paraId="02B6110F" w14:textId="14F0E6D4" w:rsidR="000733BF" w:rsidRPr="009B1C1D" w:rsidRDefault="00172598" w:rsidP="00673951">
      <w:pPr>
        <w:jc w:val="center"/>
        <w:rPr>
          <w:rFonts w:ascii="Arial" w:hAnsi="Arial" w:cs="Arial"/>
          <w:b/>
          <w:i/>
          <w:iCs/>
          <w:sz w:val="32"/>
          <w:szCs w:val="32"/>
        </w:rPr>
      </w:pPr>
      <w:r w:rsidRPr="009B1C1D">
        <w:rPr>
          <w:rFonts w:ascii="Arial" w:hAnsi="Arial" w:cs="Arial"/>
          <w:b/>
          <w:bCs/>
          <w:i/>
          <w:iCs/>
          <w:sz w:val="32"/>
          <w:szCs w:val="32"/>
          <w:lang w:val="ru"/>
        </w:rPr>
        <w:t xml:space="preserve">ВАЖНОЕ УВЕДОМЛЕНИЕ ДЛЯ ОТВЕТЧИКА — </w:t>
      </w:r>
      <w:r w:rsidRPr="009B1C1D">
        <w:rPr>
          <w:rFonts w:ascii="Arial" w:hAnsi="Arial" w:cs="Arial"/>
          <w:b/>
          <w:bCs/>
          <w:i/>
          <w:iCs/>
          <w:sz w:val="32"/>
          <w:szCs w:val="32"/>
          <w:lang w:val="ru"/>
        </w:rPr>
        <w:br/>
        <w:t>ЧИТАЙТЕ ВНИМАТЕЛЬНО</w:t>
      </w:r>
    </w:p>
    <w:p w14:paraId="1DB917C3" w14:textId="552DF7D6" w:rsidR="00A775EC" w:rsidRPr="009B1C1D" w:rsidRDefault="00A775EC" w:rsidP="009662D9">
      <w:pPr>
        <w:jc w:val="center"/>
        <w:rPr>
          <w:rFonts w:ascii="Arial" w:hAnsi="Arial" w:cs="Arial"/>
          <w:b/>
        </w:rPr>
      </w:pPr>
      <w:r w:rsidRPr="009B1C1D">
        <w:rPr>
          <w:rFonts w:ascii="Arial" w:hAnsi="Arial" w:cs="Arial"/>
          <w:b/>
          <w:bCs/>
        </w:rPr>
        <w:t>____________________________________________________________________________________</w:t>
      </w:r>
    </w:p>
    <w:p w14:paraId="7C5EB5E7" w14:textId="77777777" w:rsidR="00172598" w:rsidRPr="009B1C1D" w:rsidRDefault="000733BF" w:rsidP="002A2226">
      <w:pPr>
        <w:overflowPunct/>
        <w:autoSpaceDE/>
        <w:autoSpaceDN/>
        <w:adjustRightInd/>
        <w:spacing w:before="120" w:line="480" w:lineRule="auto"/>
        <w:textAlignment w:val="auto"/>
        <w:rPr>
          <w:rFonts w:ascii="Arial" w:hAnsi="Arial" w:cs="Arial"/>
          <w:b/>
          <w:sz w:val="32"/>
          <w:szCs w:val="32"/>
        </w:rPr>
      </w:pPr>
      <w:r w:rsidRPr="009B1C1D">
        <w:rPr>
          <w:rFonts w:ascii="Arial" w:hAnsi="Arial" w:cs="Arial"/>
          <w:b/>
          <w:bCs/>
          <w:sz w:val="32"/>
          <w:szCs w:val="32"/>
        </w:rPr>
        <w:t>YOU AS THE RESPONDENT COULD LOSE ONE OR MORE OF THE FOLLOWING RIGHTS:</w:t>
      </w:r>
    </w:p>
    <w:p w14:paraId="60D146DE" w14:textId="2BCBC30B" w:rsidR="0079774A" w:rsidRPr="009B1C1D" w:rsidRDefault="00172598" w:rsidP="00673951">
      <w:pPr>
        <w:overflowPunct/>
        <w:autoSpaceDE/>
        <w:autoSpaceDN/>
        <w:adjustRightInd/>
        <w:spacing w:line="480" w:lineRule="auto"/>
        <w:textAlignment w:val="auto"/>
        <w:rPr>
          <w:rFonts w:ascii="Arial" w:hAnsi="Arial" w:cs="Arial"/>
          <w:b/>
          <w:i/>
          <w:iCs/>
          <w:sz w:val="32"/>
          <w:szCs w:val="32"/>
        </w:rPr>
      </w:pPr>
      <w:r w:rsidRPr="009B1C1D">
        <w:rPr>
          <w:rFonts w:ascii="Arial" w:hAnsi="Arial" w:cs="Arial"/>
          <w:b/>
          <w:bCs/>
          <w:i/>
          <w:iCs/>
          <w:sz w:val="32"/>
          <w:szCs w:val="32"/>
          <w:lang w:val="ru"/>
        </w:rPr>
        <w:lastRenderedPageBreak/>
        <w:t>ВЫ, КАК ОТВЕТЧИК, МОЖЕТЕ ПОТЕРЯТЬ ОДНО ИЛИ НЕСКОЛЬКО ИЗ СЛЕДУЮЩИХ ПРАВ:</w:t>
      </w:r>
    </w:p>
    <w:p w14:paraId="46BA8227" w14:textId="77777777" w:rsidR="00172598" w:rsidRPr="009B1C1D"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marry, divorce, or </w:t>
      </w:r>
      <w:proofErr w:type="gramStart"/>
      <w:r w:rsidRPr="009B1C1D">
        <w:rPr>
          <w:rFonts w:ascii="Arial" w:hAnsi="Arial" w:cs="Arial"/>
          <w:sz w:val="32"/>
          <w:szCs w:val="32"/>
        </w:rPr>
        <w:t>enter into</w:t>
      </w:r>
      <w:proofErr w:type="gramEnd"/>
      <w:r w:rsidRPr="009B1C1D">
        <w:rPr>
          <w:rFonts w:ascii="Arial" w:hAnsi="Arial" w:cs="Arial"/>
          <w:sz w:val="32"/>
          <w:szCs w:val="32"/>
        </w:rPr>
        <w:t xml:space="preserve"> or end a state registered domestic </w:t>
      </w:r>
      <w:proofErr w:type="gramStart"/>
      <w:r w:rsidRPr="009B1C1D">
        <w:rPr>
          <w:rFonts w:ascii="Arial" w:hAnsi="Arial" w:cs="Arial"/>
          <w:sz w:val="32"/>
          <w:szCs w:val="32"/>
        </w:rPr>
        <w:t>partnership;</w:t>
      </w:r>
      <w:proofErr w:type="gramEnd"/>
    </w:p>
    <w:p w14:paraId="579897E0" w14:textId="7137A8AE" w:rsidR="0079774A"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вступать в брак, разводиться, заключать или прекращать зарегистрированное в штате гражданское партнерство;</w:t>
      </w:r>
    </w:p>
    <w:p w14:paraId="79F555B7" w14:textId="77777777" w:rsidR="00172598" w:rsidRPr="009B1C1D"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vote or hold an elected </w:t>
      </w:r>
      <w:proofErr w:type="gramStart"/>
      <w:r w:rsidRPr="009B1C1D">
        <w:rPr>
          <w:rFonts w:ascii="Arial" w:hAnsi="Arial" w:cs="Arial"/>
          <w:sz w:val="32"/>
          <w:szCs w:val="32"/>
        </w:rPr>
        <w:t>office;</w:t>
      </w:r>
      <w:proofErr w:type="gramEnd"/>
    </w:p>
    <w:p w14:paraId="1407556D" w14:textId="460B1B37" w:rsidR="0079774A"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голосовать или занимать выборную должность;</w:t>
      </w:r>
    </w:p>
    <w:p w14:paraId="1B2F7F2D" w14:textId="77777777" w:rsidR="00172598" w:rsidRPr="009B1C1D" w:rsidRDefault="004F0738"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make or revoke a </w:t>
      </w:r>
      <w:proofErr w:type="gramStart"/>
      <w:r w:rsidRPr="009B1C1D">
        <w:rPr>
          <w:rFonts w:ascii="Arial" w:hAnsi="Arial" w:cs="Arial"/>
          <w:sz w:val="32"/>
          <w:szCs w:val="32"/>
        </w:rPr>
        <w:t>will;</w:t>
      </w:r>
      <w:proofErr w:type="gramEnd"/>
    </w:p>
    <w:p w14:paraId="78650365" w14:textId="7FE79F1C" w:rsidR="004F0738"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составлять или отменять завещание;</w:t>
      </w:r>
    </w:p>
    <w:p w14:paraId="17298C6C" w14:textId="77777777" w:rsidR="00172598" w:rsidRPr="009B1C1D" w:rsidRDefault="004F0738"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make financial decisions about your own </w:t>
      </w:r>
      <w:proofErr w:type="gramStart"/>
      <w:r w:rsidRPr="009B1C1D">
        <w:rPr>
          <w:rFonts w:ascii="Arial" w:hAnsi="Arial" w:cs="Arial"/>
          <w:sz w:val="32"/>
          <w:szCs w:val="32"/>
        </w:rPr>
        <w:t>money;</w:t>
      </w:r>
      <w:proofErr w:type="gramEnd"/>
    </w:p>
    <w:p w14:paraId="564040DC" w14:textId="11C7D447" w:rsidR="004F0738"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принимать финансовые решения в отношении собственных денег;</w:t>
      </w:r>
    </w:p>
    <w:p w14:paraId="0FD548BC" w14:textId="77777777" w:rsidR="00172598" w:rsidRPr="009B1C1D" w:rsidRDefault="004F0738"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w:t>
      </w:r>
      <w:proofErr w:type="gramStart"/>
      <w:r w:rsidRPr="009B1C1D">
        <w:rPr>
          <w:rFonts w:ascii="Arial" w:hAnsi="Arial" w:cs="Arial"/>
          <w:sz w:val="32"/>
          <w:szCs w:val="32"/>
        </w:rPr>
        <w:t>enter into</w:t>
      </w:r>
      <w:proofErr w:type="gramEnd"/>
      <w:r w:rsidRPr="009B1C1D">
        <w:rPr>
          <w:rFonts w:ascii="Arial" w:hAnsi="Arial" w:cs="Arial"/>
          <w:sz w:val="32"/>
          <w:szCs w:val="32"/>
        </w:rPr>
        <w:t xml:space="preserve"> a </w:t>
      </w:r>
      <w:proofErr w:type="gramStart"/>
      <w:r w:rsidRPr="009B1C1D">
        <w:rPr>
          <w:rFonts w:ascii="Arial" w:hAnsi="Arial" w:cs="Arial"/>
          <w:sz w:val="32"/>
          <w:szCs w:val="32"/>
        </w:rPr>
        <w:t>contract;</w:t>
      </w:r>
      <w:proofErr w:type="gramEnd"/>
    </w:p>
    <w:p w14:paraId="7A052BD5" w14:textId="2808799A" w:rsidR="0079774A"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заключить договор;</w:t>
      </w:r>
    </w:p>
    <w:p w14:paraId="64B0E826" w14:textId="77777777" w:rsidR="00172598" w:rsidRPr="009B1C1D"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appoint someone to act on your </w:t>
      </w:r>
      <w:proofErr w:type="gramStart"/>
      <w:r w:rsidRPr="009B1C1D">
        <w:rPr>
          <w:rFonts w:ascii="Arial" w:hAnsi="Arial" w:cs="Arial"/>
          <w:sz w:val="32"/>
          <w:szCs w:val="32"/>
        </w:rPr>
        <w:t>behalf;</w:t>
      </w:r>
      <w:proofErr w:type="gramEnd"/>
    </w:p>
    <w:p w14:paraId="336F8A82" w14:textId="759DBC7F" w:rsidR="0079774A"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lastRenderedPageBreak/>
        <w:t>назначать кого-либо действовать от вашего имени;</w:t>
      </w:r>
    </w:p>
    <w:p w14:paraId="1DA7A144" w14:textId="77777777" w:rsidR="00172598" w:rsidRPr="009B1C1D"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sue and/or be sued, other than through a </w:t>
      </w:r>
      <w:proofErr w:type="gramStart"/>
      <w:r w:rsidRPr="009B1C1D">
        <w:rPr>
          <w:rFonts w:ascii="Arial" w:hAnsi="Arial" w:cs="Arial"/>
          <w:sz w:val="32"/>
          <w:szCs w:val="32"/>
        </w:rPr>
        <w:t>guardian;</w:t>
      </w:r>
      <w:proofErr w:type="gramEnd"/>
    </w:p>
    <w:p w14:paraId="59216814" w14:textId="05B64559" w:rsidR="0079774A"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подавать иск в суд и/или быть ответчиком по иску, кроме как через опекуна;</w:t>
      </w:r>
    </w:p>
    <w:p w14:paraId="14AAA69E" w14:textId="77777777" w:rsidR="00172598" w:rsidRPr="009B1C1D"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possess a license to </w:t>
      </w:r>
      <w:proofErr w:type="gramStart"/>
      <w:r w:rsidRPr="009B1C1D">
        <w:rPr>
          <w:rFonts w:ascii="Arial" w:hAnsi="Arial" w:cs="Arial"/>
          <w:sz w:val="32"/>
          <w:szCs w:val="32"/>
        </w:rPr>
        <w:t>drive;</w:t>
      </w:r>
      <w:proofErr w:type="gramEnd"/>
    </w:p>
    <w:p w14:paraId="71A2B2B6" w14:textId="70A51CB9" w:rsidR="0079774A"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иметь водительское удостоверение;</w:t>
      </w:r>
    </w:p>
    <w:p w14:paraId="59C6BB25" w14:textId="77777777" w:rsidR="00172598" w:rsidRPr="009B1C1D"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buy, sell, own, mortgage, or lease </w:t>
      </w:r>
      <w:proofErr w:type="gramStart"/>
      <w:r w:rsidRPr="009B1C1D">
        <w:rPr>
          <w:rFonts w:ascii="Arial" w:hAnsi="Arial" w:cs="Arial"/>
          <w:sz w:val="32"/>
          <w:szCs w:val="32"/>
        </w:rPr>
        <w:t>property;</w:t>
      </w:r>
      <w:proofErr w:type="gramEnd"/>
    </w:p>
    <w:p w14:paraId="09AEDC18" w14:textId="655DA584" w:rsidR="0079774A"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покупать, продавать, владеть, закладывать или арендовать имущество;</w:t>
      </w:r>
    </w:p>
    <w:p w14:paraId="32C3113F" w14:textId="77777777" w:rsidR="00172598" w:rsidRPr="009B1C1D"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consent to or refuse medical </w:t>
      </w:r>
      <w:proofErr w:type="gramStart"/>
      <w:r w:rsidRPr="009B1C1D">
        <w:rPr>
          <w:rFonts w:ascii="Arial" w:hAnsi="Arial" w:cs="Arial"/>
          <w:sz w:val="32"/>
          <w:szCs w:val="32"/>
        </w:rPr>
        <w:t>treatment;</w:t>
      </w:r>
      <w:proofErr w:type="gramEnd"/>
    </w:p>
    <w:p w14:paraId="143E2E75" w14:textId="4AC2BC7B" w:rsidR="0079774A"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соглашаться на медицинское лечение или отказываться от него;</w:t>
      </w:r>
    </w:p>
    <w:p w14:paraId="0048E322" w14:textId="77777777" w:rsidR="00172598" w:rsidRPr="009B1C1D"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to decide who shall provide your care and </w:t>
      </w:r>
      <w:proofErr w:type="gramStart"/>
      <w:r w:rsidRPr="009B1C1D">
        <w:rPr>
          <w:rFonts w:ascii="Arial" w:hAnsi="Arial" w:cs="Arial"/>
          <w:sz w:val="32"/>
          <w:szCs w:val="32"/>
        </w:rPr>
        <w:t>assistance;</w:t>
      </w:r>
      <w:proofErr w:type="gramEnd"/>
    </w:p>
    <w:p w14:paraId="3088F8A6" w14:textId="77F8CED2" w:rsidR="0079774A"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решать, кто будет обеспечивать для вас оказание ухода и помощи;</w:t>
      </w:r>
    </w:p>
    <w:p w14:paraId="5A336E5C" w14:textId="77777777" w:rsidR="00172598" w:rsidRPr="009B1C1D" w:rsidRDefault="000733BF" w:rsidP="002A2226">
      <w:pPr>
        <w:numPr>
          <w:ilvl w:val="0"/>
          <w:numId w:val="28"/>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to make decisions regarding social aspects of your life.</w:t>
      </w:r>
    </w:p>
    <w:p w14:paraId="11B7D059" w14:textId="469E5937" w:rsidR="00271459"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lastRenderedPageBreak/>
        <w:t>принимать решения, касающиеся социальных аспектов вашей жизни.</w:t>
      </w:r>
    </w:p>
    <w:p w14:paraId="1C15A797" w14:textId="77777777" w:rsidR="00172598" w:rsidRPr="009B1C1D" w:rsidRDefault="0079774A" w:rsidP="002A2226">
      <w:pPr>
        <w:overflowPunct/>
        <w:autoSpaceDE/>
        <w:autoSpaceDN/>
        <w:adjustRightInd/>
        <w:spacing w:line="480" w:lineRule="auto"/>
        <w:textAlignment w:val="auto"/>
        <w:rPr>
          <w:rFonts w:ascii="Arial" w:hAnsi="Arial" w:cs="Arial"/>
          <w:b/>
          <w:sz w:val="32"/>
          <w:szCs w:val="32"/>
        </w:rPr>
      </w:pPr>
      <w:r w:rsidRPr="009B1C1D">
        <w:rPr>
          <w:rFonts w:ascii="Arial" w:hAnsi="Arial" w:cs="Arial"/>
          <w:b/>
          <w:bCs/>
          <w:sz w:val="32"/>
          <w:szCs w:val="32"/>
        </w:rPr>
        <w:t>YOU HAVE THE FOLLOWING RIGHTS UNDER THE LAW:</w:t>
      </w:r>
    </w:p>
    <w:p w14:paraId="53C0AA37" w14:textId="5C7ABA75" w:rsidR="0079774A" w:rsidRPr="009B1C1D" w:rsidRDefault="00172598" w:rsidP="00673951">
      <w:pPr>
        <w:overflowPunct/>
        <w:autoSpaceDE/>
        <w:autoSpaceDN/>
        <w:adjustRightInd/>
        <w:spacing w:line="480" w:lineRule="auto"/>
        <w:textAlignment w:val="auto"/>
        <w:rPr>
          <w:rFonts w:ascii="Arial" w:hAnsi="Arial" w:cs="Arial"/>
          <w:b/>
          <w:i/>
          <w:iCs/>
          <w:sz w:val="32"/>
          <w:szCs w:val="32"/>
        </w:rPr>
      </w:pPr>
      <w:r w:rsidRPr="009B1C1D">
        <w:rPr>
          <w:rFonts w:ascii="Arial" w:hAnsi="Arial" w:cs="Arial"/>
          <w:b/>
          <w:bCs/>
          <w:i/>
          <w:iCs/>
          <w:sz w:val="32"/>
          <w:szCs w:val="32"/>
          <w:lang w:val="ru"/>
        </w:rPr>
        <w:t>СОГЛАСНО ЗАКОНУ ВЫ ИМЕЕТЕ ПРАВО НА СЛЕДУЮЩЕЕ:</w:t>
      </w:r>
    </w:p>
    <w:p w14:paraId="214EEF8D" w14:textId="68C3D8A7" w:rsidR="00D223C1" w:rsidRPr="009B1C1D" w:rsidRDefault="00D223C1" w:rsidP="002A2226">
      <w:pPr>
        <w:numPr>
          <w:ilvl w:val="0"/>
          <w:numId w:val="23"/>
        </w:numPr>
        <w:overflowPunct/>
        <w:autoSpaceDE/>
        <w:autoSpaceDN/>
        <w:adjustRightInd/>
        <w:spacing w:line="480" w:lineRule="auto"/>
        <w:textAlignment w:val="auto"/>
        <w:rPr>
          <w:rFonts w:ascii="Arial" w:hAnsi="Arial" w:cs="Arial"/>
          <w:b/>
          <w:sz w:val="32"/>
          <w:szCs w:val="32"/>
          <w:lang w:val="ru"/>
        </w:rPr>
      </w:pPr>
      <w:r w:rsidRPr="009B1C1D">
        <w:rPr>
          <w:rFonts w:ascii="Arial" w:hAnsi="Arial" w:cs="Arial"/>
          <w:sz w:val="32"/>
          <w:szCs w:val="32"/>
        </w:rPr>
        <w:t>You have the right to have a lawyer you choose at any stage of the proceedings. The court will appoint a lawyer at public expense you if you cannot afford one or if paying a lawyer would result in a significant hardship to you.</w:t>
      </w:r>
      <w:r w:rsidRPr="009B1C1D">
        <w:rPr>
          <w:rFonts w:ascii="Arial" w:hAnsi="Arial" w:cs="Arial"/>
          <w:sz w:val="32"/>
          <w:szCs w:val="32"/>
        </w:rPr>
        <w:br/>
      </w:r>
      <w:r w:rsidRPr="009B1C1D">
        <w:rPr>
          <w:rFonts w:ascii="Arial" w:hAnsi="Arial" w:cs="Arial"/>
          <w:i/>
          <w:iCs/>
          <w:sz w:val="32"/>
          <w:szCs w:val="32"/>
          <w:lang w:val="ru"/>
        </w:rPr>
        <w:t>Вы имеете право нанять адвоката по своему выбору на любой стадии судебного разбирательства. Суд назначит вам адвоката за государственный счет, если вы не можете себе его позволить или если оплата услуг адвоката приведет к значительным трудностям для вас.</w:t>
      </w:r>
      <w:r w:rsidRPr="009B1C1D">
        <w:rPr>
          <w:rFonts w:ascii="Arial" w:hAnsi="Arial" w:cs="Arial"/>
          <w:sz w:val="32"/>
          <w:szCs w:val="32"/>
          <w:lang w:val="ru"/>
        </w:rPr>
        <w:t xml:space="preserve"> </w:t>
      </w:r>
    </w:p>
    <w:p w14:paraId="6C48B974" w14:textId="326E18E3" w:rsidR="000B3700" w:rsidRPr="009B1C1D" w:rsidRDefault="000733BF" w:rsidP="002A2226">
      <w:pPr>
        <w:numPr>
          <w:ilvl w:val="0"/>
          <w:numId w:val="23"/>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You have the right to demand a jury trial on the:</w:t>
      </w:r>
      <w:r w:rsidRPr="009B1C1D">
        <w:rPr>
          <w:rFonts w:ascii="Arial" w:hAnsi="Arial" w:cs="Arial"/>
          <w:sz w:val="32"/>
          <w:szCs w:val="32"/>
        </w:rPr>
        <w:br/>
      </w:r>
      <w:r w:rsidRPr="009B1C1D">
        <w:rPr>
          <w:rFonts w:ascii="Arial" w:hAnsi="Arial" w:cs="Arial"/>
          <w:i/>
          <w:iCs/>
          <w:sz w:val="32"/>
          <w:szCs w:val="32"/>
          <w:lang w:val="ru"/>
        </w:rPr>
        <w:t>Вы имеете право потребовать суда присяжных по</w:t>
      </w:r>
    </w:p>
    <w:p w14:paraId="00ABD82A" w14:textId="77777777" w:rsidR="00172598" w:rsidRPr="009B1C1D" w:rsidRDefault="008507E5" w:rsidP="002A2226">
      <w:pPr>
        <w:numPr>
          <w:ilvl w:val="0"/>
          <w:numId w:val="27"/>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lastRenderedPageBreak/>
        <w:t>issue of whether the basis exists for appointment of a guardian or conservator; and</w:t>
      </w:r>
    </w:p>
    <w:p w14:paraId="3CFF910D" w14:textId="521645BA" w:rsidR="00CA16F9"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вопросу о наличии оснований для назначения опекуна или попечителя; и</w:t>
      </w:r>
    </w:p>
    <w:p w14:paraId="32B0DEEC" w14:textId="77777777" w:rsidR="00172598" w:rsidRPr="009B1C1D" w:rsidRDefault="008507E5" w:rsidP="002A2226">
      <w:pPr>
        <w:numPr>
          <w:ilvl w:val="0"/>
          <w:numId w:val="27"/>
        </w:num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rights to be retained or restricted if a guardian or conservator is appointed.</w:t>
      </w:r>
    </w:p>
    <w:p w14:paraId="336C6794" w14:textId="252532A1" w:rsidR="000733BF" w:rsidRPr="009B1C1D" w:rsidRDefault="00172598" w:rsidP="00CE2F5D">
      <w:pPr>
        <w:overflowPunct/>
        <w:autoSpaceDE/>
        <w:autoSpaceDN/>
        <w:adjustRightInd/>
        <w:spacing w:line="480" w:lineRule="auto"/>
        <w:ind w:left="1440"/>
        <w:textAlignment w:val="auto"/>
        <w:rPr>
          <w:rFonts w:ascii="Arial" w:hAnsi="Arial" w:cs="Arial"/>
          <w:i/>
          <w:iCs/>
          <w:sz w:val="32"/>
          <w:szCs w:val="32"/>
        </w:rPr>
      </w:pPr>
      <w:r w:rsidRPr="009B1C1D">
        <w:rPr>
          <w:rFonts w:ascii="Arial" w:hAnsi="Arial" w:cs="Arial"/>
          <w:i/>
          <w:iCs/>
          <w:sz w:val="32"/>
          <w:szCs w:val="32"/>
          <w:lang w:val="ru"/>
        </w:rPr>
        <w:t>о правах, которые должны быть сохранены или ограничены в случае назначения опекуна или попечителя.</w:t>
      </w:r>
    </w:p>
    <w:p w14:paraId="60CE7A05" w14:textId="553D9612" w:rsidR="00AC33A6" w:rsidRPr="009B1C1D" w:rsidRDefault="00AC33A6" w:rsidP="002A2226">
      <w:pPr>
        <w:numPr>
          <w:ilvl w:val="0"/>
          <w:numId w:val="23"/>
        </w:numPr>
        <w:overflowPunct/>
        <w:autoSpaceDE/>
        <w:autoSpaceDN/>
        <w:adjustRightInd/>
        <w:spacing w:line="480" w:lineRule="auto"/>
        <w:textAlignment w:val="auto"/>
        <w:rPr>
          <w:rFonts w:ascii="Arial" w:hAnsi="Arial" w:cs="Arial"/>
          <w:sz w:val="32"/>
          <w:szCs w:val="32"/>
          <w:lang w:val="ru"/>
        </w:rPr>
      </w:pPr>
      <w:r w:rsidRPr="009B1C1D">
        <w:rPr>
          <w:rFonts w:ascii="Arial" w:hAnsi="Arial" w:cs="Arial"/>
          <w:sz w:val="32"/>
          <w:szCs w:val="32"/>
        </w:rPr>
        <w:t xml:space="preserve">You have the right to be present in court and testify when the hearing is held to decide </w:t>
      </w:r>
      <w:proofErr w:type="gramStart"/>
      <w:r w:rsidRPr="009B1C1D">
        <w:rPr>
          <w:rFonts w:ascii="Arial" w:hAnsi="Arial" w:cs="Arial"/>
          <w:sz w:val="32"/>
          <w:szCs w:val="32"/>
        </w:rPr>
        <w:t>whether or not</w:t>
      </w:r>
      <w:proofErr w:type="gramEnd"/>
      <w:r w:rsidRPr="009B1C1D">
        <w:rPr>
          <w:rFonts w:ascii="Arial" w:hAnsi="Arial" w:cs="Arial"/>
          <w:sz w:val="32"/>
          <w:szCs w:val="32"/>
        </w:rPr>
        <w:t xml:space="preserve"> you need a guardian or conservator. If a court visitor is appointed, you have the right to request the court to replace that person.</w:t>
      </w:r>
      <w:r w:rsidRPr="009B1C1D">
        <w:rPr>
          <w:rFonts w:ascii="Arial" w:hAnsi="Arial" w:cs="Arial"/>
          <w:sz w:val="32"/>
          <w:szCs w:val="32"/>
        </w:rPr>
        <w:br/>
      </w:r>
      <w:r w:rsidRPr="009B1C1D">
        <w:rPr>
          <w:rFonts w:ascii="Arial" w:hAnsi="Arial" w:cs="Arial"/>
          <w:i/>
          <w:iCs/>
          <w:sz w:val="32"/>
          <w:szCs w:val="32"/>
          <w:lang w:val="ru"/>
        </w:rPr>
        <w:t xml:space="preserve">Вы имеете право присутствовать в суде и давать показания во время слушаний, на которых будет решаться вопрос о том, нужен ли вам опекун или </w:t>
      </w:r>
      <w:r w:rsidRPr="009B1C1D">
        <w:rPr>
          <w:rFonts w:ascii="Arial" w:hAnsi="Arial" w:cs="Arial"/>
          <w:i/>
          <w:iCs/>
          <w:sz w:val="32"/>
          <w:szCs w:val="32"/>
          <w:lang w:val="ru"/>
        </w:rPr>
        <w:lastRenderedPageBreak/>
        <w:t>попечитель. Если назначен судебный инспектор, вы имеете право попросить суд заменить его.</w:t>
      </w:r>
    </w:p>
    <w:p w14:paraId="6C2C092D" w14:textId="71989099" w:rsidR="00AC33A6" w:rsidRPr="009B1C1D" w:rsidRDefault="00AC33A6" w:rsidP="002A2226">
      <w:pPr>
        <w:numPr>
          <w:ilvl w:val="0"/>
          <w:numId w:val="23"/>
        </w:numPr>
        <w:spacing w:line="480" w:lineRule="auto"/>
        <w:rPr>
          <w:rFonts w:ascii="Arial" w:hAnsi="Arial" w:cs="Arial"/>
          <w:sz w:val="32"/>
          <w:szCs w:val="32"/>
        </w:rPr>
      </w:pPr>
      <w:r w:rsidRPr="009B1C1D">
        <w:rPr>
          <w:rFonts w:ascii="Arial" w:hAnsi="Arial" w:cs="Arial"/>
          <w:sz w:val="32"/>
          <w:szCs w:val="32"/>
        </w:rPr>
        <w:t>You have the right to ask the court to establish a protective arrangement instead of a guardianship or conservatorship.</w:t>
      </w:r>
      <w:r w:rsidRPr="009B1C1D">
        <w:rPr>
          <w:rFonts w:ascii="Arial" w:hAnsi="Arial" w:cs="Arial"/>
          <w:sz w:val="32"/>
          <w:szCs w:val="32"/>
        </w:rPr>
        <w:br/>
      </w:r>
      <w:r w:rsidRPr="009B1C1D">
        <w:rPr>
          <w:rFonts w:ascii="Arial" w:hAnsi="Arial" w:cs="Arial"/>
          <w:i/>
          <w:iCs/>
          <w:sz w:val="32"/>
          <w:szCs w:val="32"/>
          <w:lang w:val="ru"/>
        </w:rPr>
        <w:t>Вы имеете право попросить суд установить защитную меру вместо опекунства или попечительства.</w:t>
      </w:r>
    </w:p>
    <w:p w14:paraId="2FF10A1F" w14:textId="77777777" w:rsidR="00172598" w:rsidRPr="009B1C1D" w:rsidRDefault="00E30D87" w:rsidP="002A2226">
      <w:pPr>
        <w:overflowPunct/>
        <w:autoSpaceDE/>
        <w:autoSpaceDN/>
        <w:adjustRightInd/>
        <w:spacing w:line="480" w:lineRule="auto"/>
        <w:textAlignment w:val="auto"/>
        <w:rPr>
          <w:rFonts w:ascii="Arial" w:hAnsi="Arial" w:cs="Arial"/>
          <w:sz w:val="32"/>
          <w:szCs w:val="32"/>
        </w:rPr>
      </w:pPr>
      <w:r w:rsidRPr="009B1C1D">
        <w:rPr>
          <w:rFonts w:ascii="Arial" w:hAnsi="Arial" w:cs="Arial"/>
          <w:sz w:val="32"/>
          <w:szCs w:val="32"/>
        </w:rPr>
        <w:t xml:space="preserve">If you have any questions about these rights or </w:t>
      </w:r>
      <w:proofErr w:type="gramStart"/>
      <w:r w:rsidRPr="009B1C1D">
        <w:rPr>
          <w:rFonts w:ascii="Arial" w:hAnsi="Arial" w:cs="Arial"/>
          <w:sz w:val="32"/>
          <w:szCs w:val="32"/>
        </w:rPr>
        <w:t>you want</w:t>
      </w:r>
      <w:proofErr w:type="gramEnd"/>
      <w:r w:rsidRPr="009B1C1D">
        <w:rPr>
          <w:rFonts w:ascii="Arial" w:hAnsi="Arial" w:cs="Arial"/>
          <w:sz w:val="32"/>
          <w:szCs w:val="32"/>
        </w:rPr>
        <w:t xml:space="preserve"> to exercise these rights, tell your court visitor, lawyer, or the judge.</w:t>
      </w:r>
    </w:p>
    <w:p w14:paraId="7068EABF" w14:textId="14569D3F" w:rsidR="00E30D87" w:rsidRPr="009B1C1D" w:rsidRDefault="00172598" w:rsidP="00673951">
      <w:pPr>
        <w:overflowPunct/>
        <w:autoSpaceDE/>
        <w:autoSpaceDN/>
        <w:adjustRightInd/>
        <w:spacing w:line="480" w:lineRule="auto"/>
        <w:textAlignment w:val="auto"/>
        <w:rPr>
          <w:rFonts w:ascii="Arial" w:hAnsi="Arial" w:cs="Arial"/>
          <w:b/>
          <w:i/>
          <w:iCs/>
          <w:sz w:val="32"/>
          <w:szCs w:val="32"/>
        </w:rPr>
      </w:pPr>
      <w:r w:rsidRPr="009B1C1D">
        <w:rPr>
          <w:rFonts w:ascii="Arial" w:hAnsi="Arial" w:cs="Arial"/>
          <w:i/>
          <w:iCs/>
          <w:sz w:val="32"/>
          <w:szCs w:val="32"/>
          <w:lang w:val="ru"/>
        </w:rPr>
        <w:t>Если у вас возникли вопросы об этих правах или вы хотите воспользоваться ими, расскажите об этом судебному инспектору, адвокату или судье.</w:t>
      </w:r>
    </w:p>
    <w:p w14:paraId="19B34396" w14:textId="77777777" w:rsidR="00172598" w:rsidRPr="009B1C1D" w:rsidRDefault="009821AE" w:rsidP="002A2226">
      <w:pPr>
        <w:tabs>
          <w:tab w:val="left" w:pos="0"/>
          <w:tab w:val="left" w:pos="6840"/>
        </w:tabs>
        <w:spacing w:before="360"/>
        <w:jc w:val="both"/>
        <w:rPr>
          <w:rFonts w:ascii="Arial" w:hAnsi="Arial"/>
          <w:sz w:val="32"/>
          <w:szCs w:val="32"/>
          <w:u w:val="single"/>
        </w:rPr>
      </w:pPr>
      <w:r w:rsidRPr="009B1C1D">
        <w:rPr>
          <w:noProof/>
          <w:sz w:val="32"/>
          <w:szCs w:val="32"/>
        </w:rPr>
        <mc:AlternateContent>
          <mc:Choice Requires="wps">
            <w:drawing>
              <wp:anchor distT="0" distB="0" distL="114300" distR="114300" simplePos="0" relativeHeight="251657728" behindDoc="0" locked="0" layoutInCell="1" allowOverlap="1" wp14:anchorId="7E33996E" wp14:editId="1C9218F5">
                <wp:simplePos x="0" y="0"/>
                <wp:positionH relativeFrom="column">
                  <wp:posOffset>-49530</wp:posOffset>
                </wp:positionH>
                <wp:positionV relativeFrom="paragraph">
                  <wp:posOffset>289560</wp:posOffset>
                </wp:positionV>
                <wp:extent cx="164465" cy="65405"/>
                <wp:effectExtent l="0" t="7620" r="0" b="0"/>
                <wp:wrapNone/>
                <wp:docPr id="7"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D9CE5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9pt;margin-top:22.8pt;width:12.95pt;height:5.1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llf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" fillcolor="black" stroked="f">
                <o:lock v:ext="edit" aspectratio="t"/>
              </v:shape>
            </w:pict>
          </mc:Fallback>
        </mc:AlternateContent>
      </w:r>
      <w:r w:rsidRPr="009B1C1D">
        <w:rPr>
          <w:sz w:val="32"/>
          <w:szCs w:val="32"/>
          <w:u w:val="single"/>
        </w:rPr>
        <w:tab/>
      </w:r>
    </w:p>
    <w:p w14:paraId="3EC2746C" w14:textId="77777777" w:rsidR="00172598" w:rsidRPr="009B1C1D" w:rsidRDefault="00A81572" w:rsidP="002A2226">
      <w:pPr>
        <w:tabs>
          <w:tab w:val="left" w:pos="0"/>
          <w:tab w:val="left" w:pos="3960"/>
          <w:tab w:val="left" w:pos="4230"/>
          <w:tab w:val="left" w:pos="7920"/>
          <w:tab w:val="left" w:pos="8190"/>
          <w:tab w:val="left" w:pos="9360"/>
        </w:tabs>
        <w:jc w:val="both"/>
        <w:rPr>
          <w:rFonts w:ascii="Arial" w:hAnsi="Arial"/>
          <w:i/>
          <w:iCs/>
          <w:color w:val="000000"/>
        </w:rPr>
      </w:pPr>
      <w:r w:rsidRPr="009B1C1D">
        <w:rPr>
          <w:rFonts w:ascii="Arial" w:hAnsi="Arial"/>
          <w:i/>
          <w:iCs/>
          <w:color w:val="000000"/>
        </w:rPr>
        <w:t>Petitioner signs here</w:t>
      </w:r>
    </w:p>
    <w:p w14:paraId="720F85D8" w14:textId="28680AE0" w:rsidR="00A81572" w:rsidRPr="009B1C1D" w:rsidRDefault="00172598" w:rsidP="00673951">
      <w:pPr>
        <w:tabs>
          <w:tab w:val="left" w:pos="0"/>
          <w:tab w:val="left" w:pos="3960"/>
          <w:tab w:val="left" w:pos="4230"/>
          <w:tab w:val="left" w:pos="7920"/>
          <w:tab w:val="left" w:pos="8190"/>
          <w:tab w:val="left" w:pos="9360"/>
        </w:tabs>
        <w:jc w:val="both"/>
        <w:rPr>
          <w:rFonts w:ascii="Arial" w:hAnsi="Arial"/>
          <w:i/>
          <w:iCs/>
          <w:color w:val="000000"/>
        </w:rPr>
      </w:pPr>
      <w:r w:rsidRPr="009B1C1D">
        <w:rPr>
          <w:rFonts w:ascii="Arial" w:hAnsi="Arial"/>
          <w:i/>
          <w:iCs/>
          <w:color w:val="000000"/>
          <w:lang w:val="ru"/>
        </w:rPr>
        <w:t>Подпись подателя заявления</w:t>
      </w:r>
    </w:p>
    <w:p w14:paraId="16C56FB1" w14:textId="77777777" w:rsidR="00172598" w:rsidRPr="009B1C1D" w:rsidRDefault="00A81572" w:rsidP="002A2226">
      <w:pPr>
        <w:tabs>
          <w:tab w:val="left" w:pos="0"/>
          <w:tab w:val="left" w:pos="6840"/>
          <w:tab w:val="left" w:pos="7200"/>
          <w:tab w:val="left" w:pos="9180"/>
        </w:tabs>
        <w:spacing w:before="200"/>
        <w:jc w:val="both"/>
        <w:rPr>
          <w:rFonts w:ascii="Arial" w:hAnsi="Arial"/>
          <w:sz w:val="32"/>
          <w:szCs w:val="32"/>
          <w:u w:val="single"/>
        </w:rPr>
      </w:pPr>
      <w:r w:rsidRPr="009B1C1D">
        <w:rPr>
          <w:rFonts w:ascii="Arial" w:hAnsi="Arial"/>
          <w:sz w:val="32"/>
          <w:szCs w:val="32"/>
          <w:u w:val="single"/>
        </w:rPr>
        <w:tab/>
      </w:r>
      <w:r w:rsidRPr="009B1C1D">
        <w:rPr>
          <w:rFonts w:ascii="Arial" w:hAnsi="Arial"/>
          <w:sz w:val="32"/>
          <w:szCs w:val="32"/>
        </w:rPr>
        <w:tab/>
      </w:r>
      <w:r w:rsidRPr="009B1C1D">
        <w:rPr>
          <w:rFonts w:ascii="Arial" w:hAnsi="Arial"/>
          <w:sz w:val="32"/>
          <w:szCs w:val="32"/>
          <w:u w:val="single"/>
        </w:rPr>
        <w:tab/>
      </w:r>
    </w:p>
    <w:p w14:paraId="089B2DE9" w14:textId="77777777" w:rsidR="00172598" w:rsidRPr="009B1C1D" w:rsidRDefault="00A81572" w:rsidP="002A2226">
      <w:pPr>
        <w:tabs>
          <w:tab w:val="left" w:pos="450"/>
          <w:tab w:val="left" w:pos="7200"/>
        </w:tabs>
        <w:spacing w:before="20"/>
        <w:jc w:val="both"/>
        <w:rPr>
          <w:rFonts w:ascii="Arial" w:hAnsi="Arial"/>
          <w:i/>
          <w:color w:val="000000"/>
        </w:rPr>
      </w:pPr>
      <w:r w:rsidRPr="009B1C1D">
        <w:rPr>
          <w:rFonts w:ascii="Arial" w:hAnsi="Arial"/>
          <w:i/>
          <w:iCs/>
          <w:color w:val="000000"/>
        </w:rPr>
        <w:t xml:space="preserve">Print name (if lawyer, also list </w:t>
      </w:r>
      <w:proofErr w:type="gramStart"/>
      <w:r w:rsidRPr="009B1C1D">
        <w:rPr>
          <w:rFonts w:ascii="Arial" w:hAnsi="Arial"/>
          <w:i/>
          <w:iCs/>
          <w:color w:val="000000"/>
        </w:rPr>
        <w:t>WSBA #)</w:t>
      </w:r>
      <w:proofErr w:type="gramEnd"/>
      <w:r w:rsidRPr="009B1C1D">
        <w:rPr>
          <w:rFonts w:ascii="Arial" w:hAnsi="Arial"/>
          <w:i/>
          <w:iCs/>
          <w:color w:val="000000"/>
        </w:rPr>
        <w:tab/>
        <w:t>Date</w:t>
      </w:r>
    </w:p>
    <w:p w14:paraId="72EDE2B6" w14:textId="7217CF79" w:rsidR="00A81572" w:rsidRPr="009B1C1D" w:rsidRDefault="00172598" w:rsidP="00673951">
      <w:pPr>
        <w:tabs>
          <w:tab w:val="left" w:pos="450"/>
          <w:tab w:val="left" w:pos="7200"/>
        </w:tabs>
        <w:spacing w:after="120"/>
        <w:jc w:val="both"/>
        <w:rPr>
          <w:rFonts w:ascii="Arial" w:hAnsi="Arial"/>
          <w:i/>
          <w:iCs/>
          <w:color w:val="000000"/>
        </w:rPr>
      </w:pPr>
      <w:r w:rsidRPr="009B1C1D">
        <w:rPr>
          <w:rFonts w:ascii="Arial" w:hAnsi="Arial"/>
          <w:i/>
          <w:iCs/>
          <w:color w:val="000000"/>
          <w:lang w:val="ru"/>
        </w:rPr>
        <w:t>Имя и фамилия печатными буквами (если вы адвокат, то нужно указать номер WSBA)</w:t>
      </w:r>
      <w:r w:rsidRPr="009B1C1D">
        <w:rPr>
          <w:rFonts w:ascii="Arial" w:hAnsi="Arial"/>
          <w:color w:val="000000"/>
          <w:lang w:val="ru"/>
        </w:rPr>
        <w:tab/>
      </w:r>
      <w:r w:rsidRPr="009B1C1D">
        <w:rPr>
          <w:rFonts w:ascii="Arial" w:hAnsi="Arial"/>
          <w:i/>
          <w:iCs/>
          <w:color w:val="000000"/>
          <w:lang w:val="ru"/>
        </w:rPr>
        <w:t>Дата</w:t>
      </w:r>
    </w:p>
    <w:p w14:paraId="36D78405" w14:textId="77777777" w:rsidR="00172598" w:rsidRPr="009B1C1D" w:rsidRDefault="00A81572" w:rsidP="002A2226">
      <w:pPr>
        <w:pStyle w:val="WAnote"/>
        <w:ind w:firstLine="0"/>
        <w:rPr>
          <w:iCs/>
          <w:sz w:val="32"/>
          <w:szCs w:val="32"/>
        </w:rPr>
      </w:pPr>
      <w:r w:rsidRPr="009B1C1D">
        <w:rPr>
          <w:sz w:val="32"/>
          <w:szCs w:val="32"/>
        </w:rPr>
        <w:t>The following is my contact information:</w:t>
      </w:r>
    </w:p>
    <w:p w14:paraId="2B1F5874" w14:textId="18359D36" w:rsidR="00A81572" w:rsidRPr="009B1C1D" w:rsidRDefault="00172598" w:rsidP="00673951">
      <w:pPr>
        <w:pStyle w:val="WAnote"/>
        <w:spacing w:before="0" w:after="120"/>
        <w:ind w:firstLine="0"/>
        <w:rPr>
          <w:i/>
          <w:iCs/>
          <w:sz w:val="32"/>
          <w:szCs w:val="32"/>
        </w:rPr>
      </w:pPr>
      <w:r w:rsidRPr="009B1C1D">
        <w:rPr>
          <w:i/>
          <w:iCs/>
          <w:sz w:val="32"/>
          <w:szCs w:val="32"/>
          <w:lang w:val="ru"/>
        </w:rPr>
        <w:t>Моя контактная информация:</w:t>
      </w:r>
    </w:p>
    <w:p w14:paraId="388293D9" w14:textId="77777777" w:rsidR="00172598" w:rsidRPr="009B1C1D" w:rsidRDefault="00A81572" w:rsidP="002A2226">
      <w:pPr>
        <w:pStyle w:val="WAnote"/>
        <w:tabs>
          <w:tab w:val="clear" w:pos="1260"/>
          <w:tab w:val="left" w:pos="9180"/>
        </w:tabs>
        <w:spacing w:before="240"/>
        <w:ind w:firstLine="0"/>
        <w:rPr>
          <w:iCs/>
          <w:sz w:val="32"/>
          <w:szCs w:val="32"/>
          <w:u w:val="single"/>
        </w:rPr>
      </w:pPr>
      <w:r w:rsidRPr="009B1C1D">
        <w:rPr>
          <w:i/>
          <w:iCs/>
          <w:sz w:val="32"/>
          <w:szCs w:val="32"/>
        </w:rPr>
        <w:t xml:space="preserve">Email: </w:t>
      </w:r>
      <w:r w:rsidRPr="009B1C1D">
        <w:rPr>
          <w:sz w:val="32"/>
          <w:szCs w:val="32"/>
          <w:u w:val="single"/>
        </w:rPr>
        <w:tab/>
      </w:r>
    </w:p>
    <w:p w14:paraId="6C912930" w14:textId="5FDB04A7" w:rsidR="00A81572" w:rsidRPr="009B1C1D" w:rsidRDefault="00172598" w:rsidP="00673951">
      <w:pPr>
        <w:pStyle w:val="WAnote"/>
        <w:tabs>
          <w:tab w:val="clear" w:pos="1260"/>
          <w:tab w:val="left" w:pos="9180"/>
        </w:tabs>
        <w:spacing w:before="0"/>
        <w:ind w:firstLine="0"/>
        <w:rPr>
          <w:i/>
          <w:iCs/>
          <w:sz w:val="32"/>
          <w:szCs w:val="32"/>
        </w:rPr>
      </w:pPr>
      <w:r w:rsidRPr="009B1C1D">
        <w:rPr>
          <w:i/>
          <w:iCs/>
          <w:sz w:val="32"/>
          <w:szCs w:val="32"/>
          <w:lang w:val="ru"/>
        </w:rPr>
        <w:lastRenderedPageBreak/>
        <w:t>Адрес электронной почты:</w:t>
      </w:r>
    </w:p>
    <w:p w14:paraId="08E99DD7" w14:textId="77777777" w:rsidR="00172598" w:rsidRPr="009B1C1D" w:rsidRDefault="00A81572" w:rsidP="002A2226">
      <w:pPr>
        <w:pStyle w:val="WAnote"/>
        <w:spacing w:before="240"/>
        <w:ind w:firstLine="0"/>
        <w:rPr>
          <w:iCs/>
          <w:sz w:val="32"/>
          <w:szCs w:val="32"/>
        </w:rPr>
      </w:pPr>
      <w:r w:rsidRPr="009B1C1D">
        <w:rPr>
          <w:i/>
          <w:iCs/>
          <w:sz w:val="32"/>
          <w:szCs w:val="32"/>
        </w:rPr>
        <w:t xml:space="preserve">Phone (Optional): </w:t>
      </w:r>
      <w:r w:rsidRPr="009B1C1D">
        <w:rPr>
          <w:sz w:val="32"/>
          <w:szCs w:val="32"/>
        </w:rPr>
        <w:t>_______________________________</w:t>
      </w:r>
    </w:p>
    <w:p w14:paraId="17E6087B" w14:textId="63FC1F4D" w:rsidR="00A81572" w:rsidRPr="009B1C1D" w:rsidRDefault="00172598" w:rsidP="00673951">
      <w:pPr>
        <w:pStyle w:val="WAnote"/>
        <w:spacing w:before="0"/>
        <w:ind w:firstLine="0"/>
        <w:rPr>
          <w:i/>
          <w:iCs/>
          <w:sz w:val="32"/>
          <w:szCs w:val="32"/>
        </w:rPr>
      </w:pPr>
      <w:r w:rsidRPr="009B1C1D">
        <w:rPr>
          <w:i/>
          <w:iCs/>
          <w:sz w:val="32"/>
          <w:szCs w:val="32"/>
          <w:lang w:val="ru"/>
        </w:rPr>
        <w:t>Телефон (по желанию):</w:t>
      </w:r>
    </w:p>
    <w:p w14:paraId="2860C3B6" w14:textId="77777777" w:rsidR="00172598" w:rsidRPr="009B1C1D" w:rsidRDefault="00A81572" w:rsidP="002A2226">
      <w:pPr>
        <w:pStyle w:val="WAnote"/>
        <w:ind w:firstLine="0"/>
        <w:rPr>
          <w:i/>
          <w:iCs/>
          <w:color w:val="000000"/>
          <w:sz w:val="32"/>
          <w:szCs w:val="32"/>
        </w:rPr>
      </w:pPr>
      <w:r w:rsidRPr="009B1C1D">
        <w:rPr>
          <w:sz w:val="32"/>
          <w:szCs w:val="32"/>
        </w:rPr>
        <w:t xml:space="preserve">I agree to accept legal papers for this case at the following address </w:t>
      </w:r>
      <w:r w:rsidRPr="009B1C1D">
        <w:rPr>
          <w:i/>
          <w:iCs/>
          <w:sz w:val="32"/>
          <w:szCs w:val="32"/>
        </w:rPr>
        <w:t>(</w:t>
      </w:r>
      <w:r w:rsidRPr="009B1C1D">
        <w:rPr>
          <w:i/>
          <w:iCs/>
          <w:color w:val="000000"/>
          <w:sz w:val="32"/>
          <w:szCs w:val="32"/>
        </w:rPr>
        <w:t xml:space="preserve">this does </w:t>
      </w:r>
      <w:r w:rsidRPr="009B1C1D">
        <w:rPr>
          <w:b/>
          <w:bCs/>
          <w:i/>
          <w:iCs/>
          <w:color w:val="000000"/>
          <w:sz w:val="32"/>
          <w:szCs w:val="32"/>
        </w:rPr>
        <w:t>not</w:t>
      </w:r>
      <w:r w:rsidRPr="009B1C1D">
        <w:rPr>
          <w:i/>
          <w:iCs/>
          <w:color w:val="000000"/>
          <w:sz w:val="32"/>
          <w:szCs w:val="32"/>
        </w:rPr>
        <w:t xml:space="preserve"> have to be your home address):</w:t>
      </w:r>
    </w:p>
    <w:p w14:paraId="6EE01BD7" w14:textId="0BB124D0" w:rsidR="00A81572" w:rsidRPr="009B1C1D" w:rsidRDefault="00172598" w:rsidP="00673951">
      <w:pPr>
        <w:pStyle w:val="WAnote"/>
        <w:spacing w:before="0"/>
        <w:ind w:firstLine="0"/>
        <w:rPr>
          <w:i/>
          <w:iCs/>
          <w:sz w:val="32"/>
          <w:szCs w:val="32"/>
        </w:rPr>
      </w:pPr>
      <w:r w:rsidRPr="009B1C1D">
        <w:rPr>
          <w:i/>
          <w:iCs/>
          <w:sz w:val="32"/>
          <w:szCs w:val="32"/>
          <w:lang w:val="ru"/>
        </w:rPr>
        <w:t>Я соглашаюсь принимать юридические документы по этому делу по следующему адресу (</w:t>
      </w:r>
      <w:r w:rsidRPr="009B1C1D">
        <w:rPr>
          <w:i/>
          <w:iCs/>
          <w:color w:val="000000"/>
          <w:sz w:val="32"/>
          <w:szCs w:val="32"/>
          <w:lang w:val="ru"/>
        </w:rPr>
        <w:t xml:space="preserve">это </w:t>
      </w:r>
      <w:r w:rsidRPr="009B1C1D">
        <w:rPr>
          <w:b/>
          <w:bCs/>
          <w:i/>
          <w:iCs/>
          <w:color w:val="000000"/>
          <w:sz w:val="32"/>
          <w:szCs w:val="32"/>
          <w:lang w:val="ru"/>
        </w:rPr>
        <w:t>не</w:t>
      </w:r>
      <w:r w:rsidRPr="009B1C1D">
        <w:rPr>
          <w:i/>
          <w:iCs/>
          <w:color w:val="000000"/>
          <w:sz w:val="32"/>
          <w:szCs w:val="32"/>
          <w:lang w:val="ru"/>
        </w:rPr>
        <w:t xml:space="preserve"> обязательно должен быть ваш домашний адрес): </w:t>
      </w:r>
    </w:p>
    <w:p w14:paraId="54767ABE" w14:textId="77777777" w:rsidR="00172598" w:rsidRPr="009B1C1D" w:rsidRDefault="00A81572" w:rsidP="002A2226">
      <w:pPr>
        <w:tabs>
          <w:tab w:val="left" w:pos="5040"/>
          <w:tab w:val="left" w:pos="7286"/>
          <w:tab w:val="left" w:pos="8100"/>
          <w:tab w:val="left" w:pos="9360"/>
        </w:tabs>
        <w:spacing w:before="240"/>
        <w:rPr>
          <w:rFonts w:ascii="Arial" w:hAnsi="Arial" w:cs="Arial"/>
          <w:sz w:val="32"/>
          <w:szCs w:val="32"/>
          <w:u w:val="single"/>
        </w:rPr>
      </w:pPr>
      <w:r w:rsidRPr="009B1C1D">
        <w:rPr>
          <w:rFonts w:ascii="Arial" w:hAnsi="Arial" w:cs="Arial"/>
          <w:sz w:val="32"/>
          <w:szCs w:val="32"/>
          <w:u w:val="single"/>
        </w:rPr>
        <w:tab/>
      </w:r>
      <w:r w:rsidRPr="009B1C1D">
        <w:rPr>
          <w:rFonts w:ascii="Arial" w:hAnsi="Arial" w:cs="Arial"/>
          <w:sz w:val="32"/>
          <w:szCs w:val="32"/>
          <w:u w:val="single"/>
        </w:rPr>
        <w:tab/>
      </w:r>
      <w:r w:rsidRPr="009B1C1D">
        <w:rPr>
          <w:rFonts w:ascii="Arial" w:hAnsi="Arial" w:cs="Arial"/>
          <w:sz w:val="32"/>
          <w:szCs w:val="32"/>
          <w:u w:val="single"/>
        </w:rPr>
        <w:tab/>
      </w:r>
      <w:r w:rsidRPr="009B1C1D">
        <w:rPr>
          <w:rFonts w:ascii="Arial" w:hAnsi="Arial" w:cs="Arial"/>
          <w:sz w:val="32"/>
          <w:szCs w:val="32"/>
          <w:u w:val="single"/>
        </w:rPr>
        <w:tab/>
      </w:r>
    </w:p>
    <w:p w14:paraId="35B24789" w14:textId="77777777" w:rsidR="00172598" w:rsidRPr="009B1C1D" w:rsidRDefault="00F954AF" w:rsidP="002A2226">
      <w:pPr>
        <w:tabs>
          <w:tab w:val="left" w:pos="450"/>
          <w:tab w:val="left" w:pos="5130"/>
          <w:tab w:val="left" w:pos="7290"/>
          <w:tab w:val="left" w:pos="7380"/>
          <w:tab w:val="left" w:pos="8100"/>
          <w:tab w:val="left" w:pos="9360"/>
        </w:tabs>
        <w:rPr>
          <w:rFonts w:ascii="Arial" w:hAnsi="Arial" w:cs="Arial"/>
          <w:i/>
          <w:sz w:val="32"/>
          <w:szCs w:val="32"/>
        </w:rPr>
      </w:pPr>
      <w:r w:rsidRPr="009B1C1D">
        <w:rPr>
          <w:rFonts w:ascii="Arial" w:hAnsi="Arial" w:cs="Arial"/>
          <w:i/>
          <w:iCs/>
          <w:sz w:val="32"/>
          <w:szCs w:val="32"/>
        </w:rPr>
        <w:t>Street Address or PO Box</w:t>
      </w:r>
      <w:r w:rsidRPr="009B1C1D">
        <w:rPr>
          <w:rFonts w:ascii="Arial" w:hAnsi="Arial" w:cs="Arial"/>
          <w:i/>
          <w:iCs/>
          <w:sz w:val="32"/>
          <w:szCs w:val="32"/>
        </w:rPr>
        <w:tab/>
        <w:t>City</w:t>
      </w:r>
      <w:r w:rsidRPr="009B1C1D">
        <w:rPr>
          <w:rFonts w:ascii="Arial" w:hAnsi="Arial" w:cs="Arial"/>
          <w:i/>
          <w:iCs/>
          <w:sz w:val="32"/>
          <w:szCs w:val="32"/>
        </w:rPr>
        <w:tab/>
        <w:t>State</w:t>
      </w:r>
      <w:r w:rsidRPr="009B1C1D">
        <w:rPr>
          <w:rFonts w:ascii="Arial" w:hAnsi="Arial" w:cs="Arial"/>
          <w:i/>
          <w:iCs/>
          <w:sz w:val="32"/>
          <w:szCs w:val="32"/>
        </w:rPr>
        <w:tab/>
        <w:t xml:space="preserve"> Zip</w:t>
      </w:r>
    </w:p>
    <w:p w14:paraId="55BD6A69" w14:textId="786C12BC" w:rsidR="00A81572" w:rsidRPr="007D5A35" w:rsidRDefault="00172598" w:rsidP="007D5A35">
      <w:pPr>
        <w:tabs>
          <w:tab w:val="left" w:pos="450"/>
          <w:tab w:val="left" w:pos="4680"/>
          <w:tab w:val="left" w:pos="7290"/>
          <w:tab w:val="left" w:pos="7380"/>
          <w:tab w:val="left" w:pos="8100"/>
          <w:tab w:val="left" w:pos="9360"/>
        </w:tabs>
        <w:spacing w:after="120"/>
        <w:rPr>
          <w:rFonts w:ascii="Arial Narrow" w:hAnsi="Arial Narrow" w:cs="Arial"/>
          <w:i/>
          <w:iCs/>
          <w:sz w:val="32"/>
          <w:szCs w:val="32"/>
        </w:rPr>
      </w:pPr>
      <w:r w:rsidRPr="007D5A35">
        <w:rPr>
          <w:rFonts w:ascii="Arial Narrow" w:hAnsi="Arial Narrow" w:cs="Arial"/>
          <w:i/>
          <w:iCs/>
          <w:sz w:val="32"/>
          <w:szCs w:val="32"/>
          <w:lang w:val="ru"/>
        </w:rPr>
        <w:t>Адрес с указанием улицы и номера дома или почтового ящика</w:t>
      </w:r>
      <w:r w:rsidRPr="007D5A35">
        <w:rPr>
          <w:rFonts w:ascii="Arial Narrow" w:hAnsi="Arial Narrow" w:cs="Arial"/>
          <w:sz w:val="32"/>
          <w:szCs w:val="32"/>
          <w:lang w:val="ru"/>
        </w:rPr>
        <w:tab/>
      </w:r>
      <w:r w:rsidR="007D5A35">
        <w:rPr>
          <w:rFonts w:ascii="Arial Narrow" w:hAnsi="Arial Narrow" w:cs="Arial"/>
          <w:sz w:val="32"/>
          <w:szCs w:val="32"/>
        </w:rPr>
        <w:br/>
      </w:r>
      <w:r w:rsidR="007D5A35">
        <w:rPr>
          <w:rFonts w:ascii="Arial Narrow" w:hAnsi="Arial Narrow" w:cs="Arial"/>
          <w:sz w:val="32"/>
          <w:szCs w:val="32"/>
        </w:rPr>
        <w:tab/>
      </w:r>
      <w:r w:rsidR="007D5A35">
        <w:rPr>
          <w:rFonts w:ascii="Arial Narrow" w:hAnsi="Arial Narrow" w:cs="Arial"/>
          <w:sz w:val="32"/>
          <w:szCs w:val="32"/>
        </w:rPr>
        <w:tab/>
      </w:r>
      <w:r w:rsidRPr="007D5A35">
        <w:rPr>
          <w:rFonts w:ascii="Arial Narrow" w:hAnsi="Arial Narrow" w:cs="Arial"/>
          <w:i/>
          <w:iCs/>
          <w:sz w:val="32"/>
          <w:szCs w:val="32"/>
          <w:lang w:val="ru"/>
        </w:rPr>
        <w:t>Город</w:t>
      </w:r>
      <w:r w:rsidR="007D5A35">
        <w:rPr>
          <w:rFonts w:ascii="Arial Narrow" w:hAnsi="Arial Narrow" w:cs="Arial"/>
          <w:sz w:val="32"/>
          <w:szCs w:val="32"/>
        </w:rPr>
        <w:t xml:space="preserve">     </w:t>
      </w:r>
      <w:r w:rsidRPr="007D5A35">
        <w:rPr>
          <w:rFonts w:ascii="Arial Narrow" w:hAnsi="Arial Narrow" w:cs="Arial"/>
          <w:i/>
          <w:iCs/>
          <w:sz w:val="32"/>
          <w:szCs w:val="32"/>
          <w:lang w:val="ru"/>
        </w:rPr>
        <w:t>Штат</w:t>
      </w:r>
      <w:r w:rsidR="007D5A35">
        <w:rPr>
          <w:rFonts w:ascii="Arial Narrow" w:hAnsi="Arial Narrow" w:cs="Arial"/>
          <w:sz w:val="32"/>
          <w:szCs w:val="32"/>
        </w:rPr>
        <w:t xml:space="preserve">   </w:t>
      </w:r>
      <w:r w:rsidRPr="007D5A35">
        <w:rPr>
          <w:rFonts w:ascii="Arial Narrow" w:hAnsi="Arial Narrow" w:cs="Arial"/>
          <w:i/>
          <w:iCs/>
          <w:sz w:val="32"/>
          <w:szCs w:val="32"/>
          <w:lang w:val="ru"/>
        </w:rPr>
        <w:t>Почтовый индекс</w:t>
      </w:r>
    </w:p>
    <w:p w14:paraId="5EA825FE" w14:textId="77777777" w:rsidR="00DC313D" w:rsidRPr="009B1C1D" w:rsidRDefault="00DC313D" w:rsidP="002A2226">
      <w:pPr>
        <w:tabs>
          <w:tab w:val="left" w:pos="450"/>
          <w:tab w:val="left" w:pos="5130"/>
          <w:tab w:val="left" w:pos="7290"/>
          <w:tab w:val="left" w:pos="7380"/>
          <w:tab w:val="left" w:pos="8100"/>
          <w:tab w:val="left" w:pos="9360"/>
        </w:tabs>
        <w:rPr>
          <w:rFonts w:ascii="Arial" w:hAnsi="Arial" w:cs="Arial"/>
          <w:i/>
          <w:sz w:val="16"/>
          <w:szCs w:val="16"/>
        </w:rPr>
      </w:pPr>
    </w:p>
    <w:tbl>
      <w:tblPr>
        <w:tblW w:w="9209" w:type="dxa"/>
        <w:tblInd w:w="3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09"/>
      </w:tblGrid>
      <w:tr w:rsidR="00A81572" w:rsidRPr="009B1C1D" w14:paraId="1FF7C74A" w14:textId="77777777" w:rsidTr="00D22AD9">
        <w:trPr>
          <w:trHeight w:val="741"/>
        </w:trPr>
        <w:tc>
          <w:tcPr>
            <w:tcW w:w="9209" w:type="dxa"/>
            <w:shd w:val="clear" w:color="auto" w:fill="auto"/>
          </w:tcPr>
          <w:p w14:paraId="06B2304B" w14:textId="77777777" w:rsidR="00172598" w:rsidRPr="009B1C1D" w:rsidRDefault="00A81572" w:rsidP="002A2226">
            <w:pPr>
              <w:pStyle w:val="WAnote"/>
              <w:tabs>
                <w:tab w:val="left" w:pos="6480"/>
              </w:tabs>
              <w:ind w:firstLine="0"/>
              <w:rPr>
                <w:rFonts w:ascii="Arial Narrow" w:hAnsi="Arial Narrow"/>
                <w:i/>
                <w:iCs/>
                <w:color w:val="000000"/>
                <w:sz w:val="32"/>
                <w:szCs w:val="32"/>
              </w:rPr>
            </w:pPr>
            <w:r w:rsidRPr="009B1C1D">
              <w:rPr>
                <w:rFonts w:ascii="Arial Narrow" w:hAnsi="Arial Narrow"/>
                <w:i/>
                <w:iCs/>
                <w:color w:val="000000"/>
                <w:sz w:val="32"/>
                <w:szCs w:val="32"/>
              </w:rPr>
              <w:t>Note: You and the other party/ies may agree to accept legal papers by email under Civil Rule 5 and local court rules.</w:t>
            </w:r>
          </w:p>
          <w:p w14:paraId="73C67808" w14:textId="2261CD65" w:rsidR="00A81572" w:rsidRPr="009B1C1D" w:rsidRDefault="00172598" w:rsidP="00673951">
            <w:pPr>
              <w:pStyle w:val="WAnote"/>
              <w:tabs>
                <w:tab w:val="left" w:pos="6480"/>
              </w:tabs>
              <w:spacing w:before="0"/>
              <w:ind w:firstLine="0"/>
              <w:rPr>
                <w:rFonts w:ascii="Arial Narrow" w:hAnsi="Arial Narrow"/>
                <w:i/>
                <w:iCs/>
                <w:color w:val="000000"/>
                <w:sz w:val="32"/>
                <w:szCs w:val="32"/>
              </w:rPr>
            </w:pPr>
            <w:r w:rsidRPr="009B1C1D">
              <w:rPr>
                <w:rFonts w:ascii="Arial Narrow" w:hAnsi="Arial Narrow"/>
                <w:i/>
                <w:iCs/>
                <w:color w:val="000000"/>
                <w:sz w:val="32"/>
                <w:szCs w:val="32"/>
                <w:lang w:val="ru"/>
              </w:rPr>
              <w:t xml:space="preserve">Примечание: Вы и другая сторона (стороны) можете договориться о получении юридических документов по электронной почте в соответствии с Правилом гражданского судопроизводства 5 и местными правилами судопроизводства </w:t>
            </w:r>
          </w:p>
        </w:tc>
      </w:tr>
    </w:tbl>
    <w:p w14:paraId="7FA52970" w14:textId="77777777" w:rsidR="000733BF" w:rsidRPr="002B6204" w:rsidRDefault="000733BF" w:rsidP="002A2226">
      <w:pPr>
        <w:overflowPunct/>
        <w:autoSpaceDE/>
        <w:autoSpaceDN/>
        <w:adjustRightInd/>
        <w:textAlignment w:val="auto"/>
        <w:rPr>
          <w:sz w:val="28"/>
          <w:szCs w:val="28"/>
        </w:rPr>
      </w:pPr>
    </w:p>
    <w:sectPr w:rsidR="000733BF" w:rsidRPr="002B6204" w:rsidSect="0002140E">
      <w:footerReference w:type="default" r:id="rId8"/>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F2851" w14:textId="77777777" w:rsidR="00F95526" w:rsidRDefault="00F95526" w:rsidP="00EC0092">
      <w:r>
        <w:separator/>
      </w:r>
    </w:p>
  </w:endnote>
  <w:endnote w:type="continuationSeparator" w:id="0">
    <w:p w14:paraId="62CA07BC" w14:textId="77777777" w:rsidR="00F95526" w:rsidRDefault="00F95526" w:rsidP="00EC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38"/>
      <w:gridCol w:w="3128"/>
      <w:gridCol w:w="3094"/>
    </w:tblGrid>
    <w:tr w:rsidR="00D83341" w:rsidRPr="009B1C1D" w14:paraId="0B045DBB" w14:textId="77777777" w:rsidTr="00D22AD9">
      <w:tc>
        <w:tcPr>
          <w:tcW w:w="3192" w:type="dxa"/>
          <w:shd w:val="clear" w:color="auto" w:fill="auto"/>
        </w:tcPr>
        <w:p w14:paraId="027F282E" w14:textId="77777777" w:rsidR="00D83341" w:rsidRPr="009B1C1D" w:rsidRDefault="00D83341" w:rsidP="00D83341">
          <w:pPr>
            <w:tabs>
              <w:tab w:val="center" w:pos="4680"/>
            </w:tabs>
            <w:rPr>
              <w:rFonts w:ascii="Arial" w:hAnsi="Arial" w:cs="Arial"/>
              <w:sz w:val="18"/>
              <w:szCs w:val="18"/>
            </w:rPr>
          </w:pPr>
          <w:r w:rsidRPr="009B1C1D">
            <w:rPr>
              <w:rFonts w:ascii="Arial" w:hAnsi="Arial" w:cs="Arial"/>
              <w:sz w:val="18"/>
              <w:szCs w:val="18"/>
            </w:rPr>
            <w:t>RCW 11.130.275,.370, .600</w:t>
          </w:r>
        </w:p>
        <w:p w14:paraId="63352E92" w14:textId="1674758C" w:rsidR="00D83341" w:rsidRPr="009B1C1D" w:rsidRDefault="009B1C1D" w:rsidP="00D83341">
          <w:pPr>
            <w:tabs>
              <w:tab w:val="center" w:pos="4680"/>
            </w:tabs>
            <w:rPr>
              <w:rFonts w:ascii="Arial" w:hAnsi="Arial" w:cs="Arial"/>
              <w:i/>
              <w:sz w:val="18"/>
              <w:szCs w:val="18"/>
            </w:rPr>
          </w:pPr>
          <w:r w:rsidRPr="009B1C1D">
            <w:rPr>
              <w:rFonts w:ascii="Arial" w:hAnsi="Arial" w:cs="Arial"/>
              <w:sz w:val="18"/>
              <w:szCs w:val="18"/>
            </w:rPr>
            <w:t xml:space="preserve">RU </w:t>
          </w:r>
          <w:r w:rsidR="00D83341" w:rsidRPr="009B1C1D">
            <w:rPr>
              <w:rFonts w:ascii="Arial" w:hAnsi="Arial" w:cs="Arial"/>
              <w:i/>
              <w:iCs/>
              <w:sz w:val="18"/>
              <w:szCs w:val="18"/>
            </w:rPr>
            <w:t>(01/2022)</w:t>
          </w:r>
          <w:r w:rsidRPr="009B1C1D">
            <w:rPr>
              <w:rFonts w:ascii="Arial" w:hAnsi="Arial" w:cs="Arial"/>
              <w:sz w:val="18"/>
              <w:szCs w:val="18"/>
            </w:rPr>
            <w:t xml:space="preserve"> Russian</w:t>
          </w:r>
        </w:p>
        <w:p w14:paraId="0A488A49" w14:textId="77777777" w:rsidR="00D83341" w:rsidRPr="009B1C1D" w:rsidRDefault="00D83341" w:rsidP="002B6204">
          <w:pPr>
            <w:tabs>
              <w:tab w:val="center" w:pos="4680"/>
            </w:tabs>
            <w:rPr>
              <w:rFonts w:ascii="Arial" w:hAnsi="Arial" w:cs="Arial"/>
              <w:b/>
              <w:sz w:val="18"/>
              <w:szCs w:val="18"/>
            </w:rPr>
          </w:pPr>
          <w:r w:rsidRPr="009B1C1D">
            <w:rPr>
              <w:rFonts w:ascii="Arial" w:hAnsi="Arial" w:cs="Arial"/>
              <w:b/>
              <w:bCs/>
              <w:sz w:val="18"/>
              <w:szCs w:val="18"/>
            </w:rPr>
            <w:t>GDN C 101</w:t>
          </w:r>
        </w:p>
      </w:tc>
      <w:tc>
        <w:tcPr>
          <w:tcW w:w="3192" w:type="dxa"/>
          <w:shd w:val="clear" w:color="auto" w:fill="auto"/>
        </w:tcPr>
        <w:p w14:paraId="1BEDC493" w14:textId="77777777" w:rsidR="00D83341" w:rsidRPr="009B1C1D" w:rsidRDefault="00D83341" w:rsidP="00D83341">
          <w:pPr>
            <w:pStyle w:val="Footer"/>
            <w:jc w:val="center"/>
            <w:rPr>
              <w:rFonts w:ascii="Arial" w:hAnsi="Arial" w:cs="Arial"/>
              <w:sz w:val="18"/>
              <w:szCs w:val="18"/>
            </w:rPr>
          </w:pPr>
          <w:r w:rsidRPr="009B1C1D">
            <w:rPr>
              <w:rFonts w:ascii="Arial" w:hAnsi="Arial" w:cs="Arial"/>
              <w:sz w:val="18"/>
              <w:szCs w:val="18"/>
            </w:rPr>
            <w:t>Nt. of Pt. for Guardian, Conservator, or Protective Arrangement for Adult</w:t>
          </w:r>
        </w:p>
        <w:p w14:paraId="0B9AFBC5" w14:textId="48553DE5" w:rsidR="00D83341" w:rsidRPr="009B1C1D" w:rsidRDefault="00D83341" w:rsidP="00D83341">
          <w:pPr>
            <w:pStyle w:val="Footer"/>
            <w:jc w:val="center"/>
            <w:rPr>
              <w:rFonts w:ascii="Arial" w:hAnsi="Arial" w:cs="Arial"/>
              <w:b/>
              <w:sz w:val="18"/>
              <w:szCs w:val="18"/>
            </w:rPr>
          </w:pPr>
          <w:r w:rsidRPr="009B1C1D">
            <w:rPr>
              <w:rStyle w:val="PageNumber"/>
              <w:rFonts w:ascii="Arial" w:hAnsi="Arial" w:cs="Arial"/>
              <w:sz w:val="18"/>
              <w:szCs w:val="18"/>
            </w:rPr>
            <w:t>p.</w:t>
          </w:r>
          <w:r w:rsidRPr="009B1C1D">
            <w:rPr>
              <w:rStyle w:val="PageNumber"/>
              <w:rFonts w:ascii="Arial" w:hAnsi="Arial" w:cs="Arial"/>
              <w:b/>
              <w:bCs/>
              <w:sz w:val="18"/>
              <w:szCs w:val="18"/>
            </w:rPr>
            <w:t xml:space="preserve"> </w:t>
          </w:r>
          <w:r w:rsidRPr="009B1C1D">
            <w:rPr>
              <w:rStyle w:val="PageNumber"/>
              <w:rFonts w:ascii="Arial" w:hAnsi="Arial" w:cs="Arial"/>
              <w:b/>
              <w:bCs/>
              <w:sz w:val="18"/>
              <w:szCs w:val="18"/>
            </w:rPr>
            <w:fldChar w:fldCharType="begin"/>
          </w:r>
          <w:r w:rsidRPr="009B1C1D">
            <w:rPr>
              <w:rStyle w:val="PageNumber"/>
              <w:rFonts w:ascii="Arial" w:hAnsi="Arial" w:cs="Arial"/>
              <w:b/>
              <w:bCs/>
              <w:sz w:val="18"/>
              <w:szCs w:val="18"/>
            </w:rPr>
            <w:instrText xml:space="preserve"> PAGE </w:instrText>
          </w:r>
          <w:r w:rsidRPr="009B1C1D">
            <w:rPr>
              <w:rStyle w:val="PageNumber"/>
              <w:rFonts w:ascii="Arial" w:hAnsi="Arial" w:cs="Arial"/>
              <w:b/>
              <w:bCs/>
              <w:sz w:val="18"/>
              <w:szCs w:val="18"/>
            </w:rPr>
            <w:fldChar w:fldCharType="separate"/>
          </w:r>
          <w:r w:rsidRPr="009B1C1D">
            <w:rPr>
              <w:rStyle w:val="PageNumber"/>
              <w:rFonts w:ascii="Arial" w:hAnsi="Arial" w:cs="Arial"/>
              <w:b/>
              <w:bCs/>
              <w:noProof/>
              <w:sz w:val="18"/>
              <w:szCs w:val="18"/>
            </w:rPr>
            <w:t>2</w:t>
          </w:r>
          <w:r w:rsidRPr="009B1C1D">
            <w:rPr>
              <w:rStyle w:val="PageNumber"/>
              <w:rFonts w:ascii="Arial" w:hAnsi="Arial" w:cs="Arial"/>
              <w:b/>
              <w:bCs/>
              <w:sz w:val="18"/>
              <w:szCs w:val="18"/>
            </w:rPr>
            <w:fldChar w:fldCharType="end"/>
          </w:r>
          <w:r w:rsidRPr="009B1C1D">
            <w:rPr>
              <w:rStyle w:val="PageNumber"/>
              <w:rFonts w:ascii="Arial" w:hAnsi="Arial" w:cs="Arial"/>
              <w:b/>
              <w:bCs/>
              <w:sz w:val="18"/>
              <w:szCs w:val="18"/>
            </w:rPr>
            <w:t xml:space="preserve"> </w:t>
          </w:r>
          <w:r w:rsidRPr="009B1C1D">
            <w:rPr>
              <w:rStyle w:val="PageNumber"/>
              <w:rFonts w:ascii="Arial" w:hAnsi="Arial" w:cs="Arial"/>
              <w:sz w:val="18"/>
              <w:szCs w:val="18"/>
            </w:rPr>
            <w:t>of</w:t>
          </w:r>
          <w:r w:rsidRPr="009B1C1D">
            <w:rPr>
              <w:rStyle w:val="PageNumber"/>
              <w:rFonts w:ascii="Arial" w:hAnsi="Arial" w:cs="Arial"/>
              <w:b/>
              <w:bCs/>
              <w:sz w:val="18"/>
              <w:szCs w:val="18"/>
            </w:rPr>
            <w:t xml:space="preserve"> </w:t>
          </w:r>
          <w:r w:rsidRPr="009B1C1D">
            <w:rPr>
              <w:rStyle w:val="PageNumber"/>
              <w:rFonts w:ascii="Arial" w:hAnsi="Arial" w:cs="Arial"/>
              <w:b/>
              <w:bCs/>
              <w:sz w:val="18"/>
              <w:szCs w:val="18"/>
            </w:rPr>
            <w:fldChar w:fldCharType="begin"/>
          </w:r>
          <w:r w:rsidRPr="009B1C1D">
            <w:rPr>
              <w:rStyle w:val="PageNumber"/>
              <w:rFonts w:ascii="Arial" w:hAnsi="Arial" w:cs="Arial"/>
              <w:b/>
              <w:bCs/>
              <w:sz w:val="18"/>
              <w:szCs w:val="18"/>
            </w:rPr>
            <w:instrText xml:space="preserve"> SECTIONPAGES  </w:instrText>
          </w:r>
          <w:r w:rsidRPr="009B1C1D">
            <w:rPr>
              <w:rStyle w:val="PageNumber"/>
              <w:rFonts w:ascii="Arial" w:hAnsi="Arial" w:cs="Arial"/>
              <w:b/>
              <w:bCs/>
              <w:sz w:val="18"/>
              <w:szCs w:val="18"/>
            </w:rPr>
            <w:fldChar w:fldCharType="separate"/>
          </w:r>
          <w:r w:rsidR="00CD1AEB">
            <w:rPr>
              <w:rStyle w:val="PageNumber"/>
              <w:rFonts w:ascii="Arial" w:hAnsi="Arial" w:cs="Arial"/>
              <w:b/>
              <w:bCs/>
              <w:noProof/>
              <w:sz w:val="18"/>
              <w:szCs w:val="18"/>
            </w:rPr>
            <w:t>8</w:t>
          </w:r>
          <w:r w:rsidRPr="009B1C1D">
            <w:rPr>
              <w:rStyle w:val="PageNumber"/>
              <w:rFonts w:ascii="Arial" w:hAnsi="Arial" w:cs="Arial"/>
              <w:b/>
              <w:bCs/>
              <w:sz w:val="18"/>
              <w:szCs w:val="18"/>
            </w:rPr>
            <w:fldChar w:fldCharType="end"/>
          </w:r>
        </w:p>
      </w:tc>
      <w:tc>
        <w:tcPr>
          <w:tcW w:w="3192" w:type="dxa"/>
          <w:shd w:val="clear" w:color="auto" w:fill="auto"/>
        </w:tcPr>
        <w:p w14:paraId="53B9692A" w14:textId="77777777" w:rsidR="00D83341" w:rsidRPr="009B1C1D" w:rsidRDefault="00D83341" w:rsidP="00D83341">
          <w:pPr>
            <w:pStyle w:val="Footer"/>
            <w:rPr>
              <w:rFonts w:ascii="Arial" w:hAnsi="Arial" w:cs="Arial"/>
              <w:sz w:val="18"/>
              <w:szCs w:val="18"/>
            </w:rPr>
          </w:pPr>
        </w:p>
      </w:tc>
    </w:tr>
  </w:tbl>
  <w:p w14:paraId="418C90DF" w14:textId="77777777" w:rsidR="00DA2014" w:rsidRPr="009B1C1D" w:rsidRDefault="00DA2014" w:rsidP="002B6204">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3ED5B" w14:textId="77777777" w:rsidR="00F95526" w:rsidRDefault="00F95526" w:rsidP="00EC0092">
      <w:r>
        <w:separator/>
      </w:r>
    </w:p>
  </w:footnote>
  <w:footnote w:type="continuationSeparator" w:id="0">
    <w:p w14:paraId="17600691" w14:textId="77777777" w:rsidR="00F95526" w:rsidRDefault="00F95526" w:rsidP="00EC0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306DF"/>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430E40"/>
    <w:multiLevelType w:val="hybridMultilevel"/>
    <w:tmpl w:val="BF9A2D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5A31B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3" w15:restartNumberingAfterBreak="0">
    <w:nsid w:val="1B9F5C15"/>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4" w15:restartNumberingAfterBreak="0">
    <w:nsid w:val="1C8E1A1C"/>
    <w:multiLevelType w:val="hybridMultilevel"/>
    <w:tmpl w:val="4E14E690"/>
    <w:lvl w:ilvl="0" w:tplc="C5E6C69E">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0ED4D1D"/>
    <w:multiLevelType w:val="hybridMultilevel"/>
    <w:tmpl w:val="C568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854EA"/>
    <w:multiLevelType w:val="multilevel"/>
    <w:tmpl w:val="316AF5B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B6F7F15"/>
    <w:multiLevelType w:val="hybridMultilevel"/>
    <w:tmpl w:val="7230304C"/>
    <w:lvl w:ilvl="0" w:tplc="18E694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3150057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9" w15:restartNumberingAfterBreak="0">
    <w:nsid w:val="3A5806FE"/>
    <w:multiLevelType w:val="hybridMultilevel"/>
    <w:tmpl w:val="4AF037CE"/>
    <w:lvl w:ilvl="0" w:tplc="64602C64">
      <w:start w:val="1"/>
      <w:numFmt w:val="bullet"/>
      <w:lvlText w:val=""/>
      <w:lvlJc w:val="left"/>
      <w:pPr>
        <w:ind w:left="360" w:hanging="360"/>
      </w:pPr>
      <w:rPr>
        <w:rFonts w:ascii="Symbol" w:hAnsi="Symbol" w:hint="default"/>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B6543AC"/>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1" w15:restartNumberingAfterBreak="0">
    <w:nsid w:val="43316B6E"/>
    <w:multiLevelType w:val="hybridMultilevel"/>
    <w:tmpl w:val="65A4DD8E"/>
    <w:lvl w:ilvl="0" w:tplc="4AF875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6072A99"/>
    <w:multiLevelType w:val="hybridMultilevel"/>
    <w:tmpl w:val="3CE8043A"/>
    <w:lvl w:ilvl="0" w:tplc="DBD6565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48F700BC"/>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4" w15:restartNumberingAfterBreak="0">
    <w:nsid w:val="4B5966F6"/>
    <w:multiLevelType w:val="hybridMultilevel"/>
    <w:tmpl w:val="5358EBA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D8A6A64"/>
    <w:multiLevelType w:val="hybridMultilevel"/>
    <w:tmpl w:val="58DC8364"/>
    <w:lvl w:ilvl="0" w:tplc="BEA2CD74">
      <w:start w:val="1"/>
      <w:numFmt w:val="decimal"/>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C1093C"/>
    <w:multiLevelType w:val="hybridMultilevel"/>
    <w:tmpl w:val="DB6C4FC6"/>
    <w:lvl w:ilvl="0" w:tplc="D3FE6BC4">
      <w:start w:val="1"/>
      <w:numFmt w:val="decimal"/>
      <w:lvlText w:val="%1."/>
      <w:lvlJc w:val="left"/>
      <w:pPr>
        <w:ind w:left="36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F4427C2"/>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8" w15:restartNumberingAfterBreak="0">
    <w:nsid w:val="50AC2939"/>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19" w15:restartNumberingAfterBreak="0">
    <w:nsid w:val="57CD1BF8"/>
    <w:multiLevelType w:val="hybridMultilevel"/>
    <w:tmpl w:val="CDF01888"/>
    <w:lvl w:ilvl="0" w:tplc="993897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CB33AE"/>
    <w:multiLevelType w:val="hybridMultilevel"/>
    <w:tmpl w:val="316AF5BE"/>
    <w:lvl w:ilvl="0" w:tplc="388CB12E">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4540FB"/>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2" w15:restartNumberingAfterBreak="0">
    <w:nsid w:val="604D43E1"/>
    <w:multiLevelType w:val="hybridMultilevel"/>
    <w:tmpl w:val="02FAADFE"/>
    <w:lvl w:ilvl="0" w:tplc="D36EC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83F7C8F"/>
    <w:multiLevelType w:val="hybridMultilevel"/>
    <w:tmpl w:val="7598EE44"/>
    <w:lvl w:ilvl="0" w:tplc="04090015">
      <w:start w:val="1"/>
      <w:numFmt w:val="upperLetter"/>
      <w:lvlText w:val="%1."/>
      <w:lvlJc w:val="left"/>
      <w:pPr>
        <w:tabs>
          <w:tab w:val="num" w:pos="1080"/>
        </w:tabs>
        <w:ind w:left="108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A162C82"/>
    <w:multiLevelType w:val="singleLevel"/>
    <w:tmpl w:val="EB48EE7C"/>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5" w15:restartNumberingAfterBreak="0">
    <w:nsid w:val="6C386F24"/>
    <w:multiLevelType w:val="hybridMultilevel"/>
    <w:tmpl w:val="F3FEE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18A1D5E"/>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7" w15:restartNumberingAfterBreak="0">
    <w:nsid w:val="7BB805E7"/>
    <w:multiLevelType w:val="singleLevel"/>
    <w:tmpl w:val="630E787E"/>
    <w:lvl w:ilvl="0">
      <w:start w:val="1"/>
      <w:numFmt w:val="upperLetter"/>
      <w:lvlText w:val="%1."/>
      <w:lvlJc w:val="left"/>
      <w:pPr>
        <w:tabs>
          <w:tab w:val="num" w:pos="360"/>
        </w:tabs>
        <w:ind w:left="360" w:hanging="360"/>
      </w:pPr>
      <w:rPr>
        <w:rFonts w:ascii="Times New Roman" w:hAnsi="Times New Roman" w:hint="default"/>
        <w:b/>
        <w:i w:val="0"/>
        <w:sz w:val="24"/>
      </w:rPr>
    </w:lvl>
  </w:abstractNum>
  <w:abstractNum w:abstractNumId="28" w15:restartNumberingAfterBreak="0">
    <w:nsid w:val="7F3C081A"/>
    <w:multiLevelType w:val="singleLevel"/>
    <w:tmpl w:val="5DA860CC"/>
    <w:lvl w:ilvl="0">
      <w:start w:val="1"/>
      <w:numFmt w:val="upperRoman"/>
      <w:lvlText w:val="%1."/>
      <w:lvlJc w:val="left"/>
      <w:pPr>
        <w:tabs>
          <w:tab w:val="num" w:pos="720"/>
        </w:tabs>
        <w:ind w:left="720" w:hanging="720"/>
      </w:pPr>
      <w:rPr>
        <w:rFonts w:ascii="Times New Roman" w:hAnsi="Times New Roman" w:hint="default"/>
        <w:b/>
        <w:i w:val="0"/>
        <w:sz w:val="24"/>
      </w:rPr>
    </w:lvl>
  </w:abstractNum>
  <w:num w:numId="1" w16cid:durableId="206377733">
    <w:abstractNumId w:val="9"/>
  </w:num>
  <w:num w:numId="2" w16cid:durableId="1937329075">
    <w:abstractNumId w:val="16"/>
  </w:num>
  <w:num w:numId="3" w16cid:durableId="268322720">
    <w:abstractNumId w:val="19"/>
  </w:num>
  <w:num w:numId="4" w16cid:durableId="1293681383">
    <w:abstractNumId w:val="4"/>
  </w:num>
  <w:num w:numId="5" w16cid:durableId="1257834677">
    <w:abstractNumId w:val="28"/>
  </w:num>
  <w:num w:numId="6" w16cid:durableId="541210873">
    <w:abstractNumId w:val="24"/>
  </w:num>
  <w:num w:numId="7" w16cid:durableId="252009955">
    <w:abstractNumId w:val="10"/>
  </w:num>
  <w:num w:numId="8" w16cid:durableId="431246040">
    <w:abstractNumId w:val="21"/>
  </w:num>
  <w:num w:numId="9" w16cid:durableId="1733038480">
    <w:abstractNumId w:val="27"/>
  </w:num>
  <w:num w:numId="10" w16cid:durableId="798957798">
    <w:abstractNumId w:val="8"/>
  </w:num>
  <w:num w:numId="11" w16cid:durableId="1767773819">
    <w:abstractNumId w:val="26"/>
  </w:num>
  <w:num w:numId="12" w16cid:durableId="1399748166">
    <w:abstractNumId w:val="13"/>
  </w:num>
  <w:num w:numId="13" w16cid:durableId="1657876553">
    <w:abstractNumId w:val="18"/>
  </w:num>
  <w:num w:numId="14" w16cid:durableId="1427461270">
    <w:abstractNumId w:val="2"/>
  </w:num>
  <w:num w:numId="15" w16cid:durableId="775179775">
    <w:abstractNumId w:val="3"/>
  </w:num>
  <w:num w:numId="16" w16cid:durableId="882642182">
    <w:abstractNumId w:val="17"/>
  </w:num>
  <w:num w:numId="17" w16cid:durableId="765928768">
    <w:abstractNumId w:val="20"/>
  </w:num>
  <w:num w:numId="18" w16cid:durableId="887768176">
    <w:abstractNumId w:val="6"/>
  </w:num>
  <w:num w:numId="19" w16cid:durableId="872693345">
    <w:abstractNumId w:val="23"/>
  </w:num>
  <w:num w:numId="20" w16cid:durableId="652372257">
    <w:abstractNumId w:val="0"/>
  </w:num>
  <w:num w:numId="21" w16cid:durableId="1826161689">
    <w:abstractNumId w:val="14"/>
  </w:num>
  <w:num w:numId="22" w16cid:durableId="932250004">
    <w:abstractNumId w:val="5"/>
  </w:num>
  <w:num w:numId="23" w16cid:durableId="699400275">
    <w:abstractNumId w:val="15"/>
  </w:num>
  <w:num w:numId="24" w16cid:durableId="183516744">
    <w:abstractNumId w:val="7"/>
  </w:num>
  <w:num w:numId="25" w16cid:durableId="79260425">
    <w:abstractNumId w:val="22"/>
  </w:num>
  <w:num w:numId="26" w16cid:durableId="1013457556">
    <w:abstractNumId w:val="12"/>
  </w:num>
  <w:num w:numId="27" w16cid:durableId="546837620">
    <w:abstractNumId w:val="1"/>
  </w:num>
  <w:num w:numId="28" w16cid:durableId="1348094480">
    <w:abstractNumId w:val="25"/>
  </w:num>
  <w:num w:numId="29" w16cid:durableId="11093566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36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092"/>
    <w:rsid w:val="0000218E"/>
    <w:rsid w:val="00003E70"/>
    <w:rsid w:val="00011BD2"/>
    <w:rsid w:val="00012216"/>
    <w:rsid w:val="00012808"/>
    <w:rsid w:val="0002140E"/>
    <w:rsid w:val="0002287C"/>
    <w:rsid w:val="0006623B"/>
    <w:rsid w:val="000733BF"/>
    <w:rsid w:val="00076860"/>
    <w:rsid w:val="00094646"/>
    <w:rsid w:val="0009773C"/>
    <w:rsid w:val="000B18F8"/>
    <w:rsid w:val="000B3700"/>
    <w:rsid w:val="000C3291"/>
    <w:rsid w:val="000D1B2D"/>
    <w:rsid w:val="000E2899"/>
    <w:rsid w:val="000F248E"/>
    <w:rsid w:val="000F404A"/>
    <w:rsid w:val="00112F86"/>
    <w:rsid w:val="00115281"/>
    <w:rsid w:val="00141370"/>
    <w:rsid w:val="0016536F"/>
    <w:rsid w:val="00166FED"/>
    <w:rsid w:val="00172598"/>
    <w:rsid w:val="00172CEA"/>
    <w:rsid w:val="001900A8"/>
    <w:rsid w:val="00193A70"/>
    <w:rsid w:val="0019696F"/>
    <w:rsid w:val="001B1583"/>
    <w:rsid w:val="001B4B2F"/>
    <w:rsid w:val="001B4FC9"/>
    <w:rsid w:val="001B6391"/>
    <w:rsid w:val="001B7423"/>
    <w:rsid w:val="001C2F14"/>
    <w:rsid w:val="001C359A"/>
    <w:rsid w:val="001C4EFE"/>
    <w:rsid w:val="001D0B5B"/>
    <w:rsid w:val="001E058F"/>
    <w:rsid w:val="001E380B"/>
    <w:rsid w:val="001F3634"/>
    <w:rsid w:val="002036AC"/>
    <w:rsid w:val="002136E2"/>
    <w:rsid w:val="00213FE5"/>
    <w:rsid w:val="002146FE"/>
    <w:rsid w:val="00221D1C"/>
    <w:rsid w:val="00234147"/>
    <w:rsid w:val="0024657F"/>
    <w:rsid w:val="00254C17"/>
    <w:rsid w:val="00254D0D"/>
    <w:rsid w:val="00256A7C"/>
    <w:rsid w:val="00263CF6"/>
    <w:rsid w:val="00271459"/>
    <w:rsid w:val="00272AD7"/>
    <w:rsid w:val="00277D07"/>
    <w:rsid w:val="0028717C"/>
    <w:rsid w:val="002875A9"/>
    <w:rsid w:val="00296E6D"/>
    <w:rsid w:val="00297C26"/>
    <w:rsid w:val="002A0830"/>
    <w:rsid w:val="002A0D34"/>
    <w:rsid w:val="002A2226"/>
    <w:rsid w:val="002A2A3D"/>
    <w:rsid w:val="002A5E3C"/>
    <w:rsid w:val="002A5E40"/>
    <w:rsid w:val="002B05AA"/>
    <w:rsid w:val="002B4395"/>
    <w:rsid w:val="002B43E9"/>
    <w:rsid w:val="002B6204"/>
    <w:rsid w:val="002C4C2B"/>
    <w:rsid w:val="00307BAF"/>
    <w:rsid w:val="0032495B"/>
    <w:rsid w:val="0032547C"/>
    <w:rsid w:val="003258EA"/>
    <w:rsid w:val="00345EB1"/>
    <w:rsid w:val="00350366"/>
    <w:rsid w:val="00365AFA"/>
    <w:rsid w:val="00394BFB"/>
    <w:rsid w:val="0039733D"/>
    <w:rsid w:val="003A7A8D"/>
    <w:rsid w:val="003B2675"/>
    <w:rsid w:val="003C5E52"/>
    <w:rsid w:val="003D31A4"/>
    <w:rsid w:val="003E7C2B"/>
    <w:rsid w:val="00412E6C"/>
    <w:rsid w:val="00415BB1"/>
    <w:rsid w:val="00423C16"/>
    <w:rsid w:val="00426B0E"/>
    <w:rsid w:val="004352A3"/>
    <w:rsid w:val="00437EBC"/>
    <w:rsid w:val="004513EA"/>
    <w:rsid w:val="00452694"/>
    <w:rsid w:val="004540A8"/>
    <w:rsid w:val="00457063"/>
    <w:rsid w:val="00457645"/>
    <w:rsid w:val="00465EE7"/>
    <w:rsid w:val="00467EA5"/>
    <w:rsid w:val="004712AA"/>
    <w:rsid w:val="00477C63"/>
    <w:rsid w:val="0048189B"/>
    <w:rsid w:val="004831E0"/>
    <w:rsid w:val="00486F98"/>
    <w:rsid w:val="004950A5"/>
    <w:rsid w:val="004955D6"/>
    <w:rsid w:val="004B3DF6"/>
    <w:rsid w:val="004B7091"/>
    <w:rsid w:val="004C0B5A"/>
    <w:rsid w:val="004C152C"/>
    <w:rsid w:val="004F0738"/>
    <w:rsid w:val="00506EAD"/>
    <w:rsid w:val="00517092"/>
    <w:rsid w:val="00520518"/>
    <w:rsid w:val="00523692"/>
    <w:rsid w:val="00526012"/>
    <w:rsid w:val="00526756"/>
    <w:rsid w:val="00531DBF"/>
    <w:rsid w:val="0054090A"/>
    <w:rsid w:val="00580886"/>
    <w:rsid w:val="00591186"/>
    <w:rsid w:val="005A3530"/>
    <w:rsid w:val="005B016A"/>
    <w:rsid w:val="005B1366"/>
    <w:rsid w:val="005C72BC"/>
    <w:rsid w:val="00605118"/>
    <w:rsid w:val="006217AC"/>
    <w:rsid w:val="0062615D"/>
    <w:rsid w:val="006320F9"/>
    <w:rsid w:val="006379CC"/>
    <w:rsid w:val="00640742"/>
    <w:rsid w:val="006439AC"/>
    <w:rsid w:val="00643C2C"/>
    <w:rsid w:val="00654061"/>
    <w:rsid w:val="00671CFC"/>
    <w:rsid w:val="00673951"/>
    <w:rsid w:val="00674CB4"/>
    <w:rsid w:val="00694D27"/>
    <w:rsid w:val="006B1E8E"/>
    <w:rsid w:val="006C292F"/>
    <w:rsid w:val="006C2EF2"/>
    <w:rsid w:val="006C329F"/>
    <w:rsid w:val="006C5394"/>
    <w:rsid w:val="006E3CB3"/>
    <w:rsid w:val="006F7913"/>
    <w:rsid w:val="00705AC7"/>
    <w:rsid w:val="00705C84"/>
    <w:rsid w:val="00727773"/>
    <w:rsid w:val="0073100C"/>
    <w:rsid w:val="00735361"/>
    <w:rsid w:val="007452FA"/>
    <w:rsid w:val="00747A2D"/>
    <w:rsid w:val="00751DD6"/>
    <w:rsid w:val="00754D3E"/>
    <w:rsid w:val="007719A5"/>
    <w:rsid w:val="00794CAE"/>
    <w:rsid w:val="00795CCF"/>
    <w:rsid w:val="0079774A"/>
    <w:rsid w:val="007B0911"/>
    <w:rsid w:val="007B29DB"/>
    <w:rsid w:val="007D5A35"/>
    <w:rsid w:val="007F1E04"/>
    <w:rsid w:val="00812453"/>
    <w:rsid w:val="00827489"/>
    <w:rsid w:val="0083202D"/>
    <w:rsid w:val="00833DED"/>
    <w:rsid w:val="00841054"/>
    <w:rsid w:val="008507E5"/>
    <w:rsid w:val="00887E9A"/>
    <w:rsid w:val="008943C0"/>
    <w:rsid w:val="00897889"/>
    <w:rsid w:val="008A2322"/>
    <w:rsid w:val="008B6E81"/>
    <w:rsid w:val="008B75ED"/>
    <w:rsid w:val="008C2E61"/>
    <w:rsid w:val="008D1EF0"/>
    <w:rsid w:val="008F4A71"/>
    <w:rsid w:val="00906374"/>
    <w:rsid w:val="00924317"/>
    <w:rsid w:val="00934DBF"/>
    <w:rsid w:val="0093668D"/>
    <w:rsid w:val="00947BD6"/>
    <w:rsid w:val="00951ADB"/>
    <w:rsid w:val="00952BE6"/>
    <w:rsid w:val="00962AF2"/>
    <w:rsid w:val="00964D5A"/>
    <w:rsid w:val="009662D9"/>
    <w:rsid w:val="009737AE"/>
    <w:rsid w:val="00975DF6"/>
    <w:rsid w:val="00976EC2"/>
    <w:rsid w:val="009821AE"/>
    <w:rsid w:val="009877B6"/>
    <w:rsid w:val="00990EA1"/>
    <w:rsid w:val="00991FB4"/>
    <w:rsid w:val="009A71CA"/>
    <w:rsid w:val="009B1C1D"/>
    <w:rsid w:val="009F0933"/>
    <w:rsid w:val="00A0226A"/>
    <w:rsid w:val="00A045F7"/>
    <w:rsid w:val="00A0696B"/>
    <w:rsid w:val="00A131DA"/>
    <w:rsid w:val="00A155B8"/>
    <w:rsid w:val="00A25197"/>
    <w:rsid w:val="00A43B9E"/>
    <w:rsid w:val="00A5207F"/>
    <w:rsid w:val="00A62389"/>
    <w:rsid w:val="00A63A0D"/>
    <w:rsid w:val="00A648B5"/>
    <w:rsid w:val="00A742E2"/>
    <w:rsid w:val="00A7701E"/>
    <w:rsid w:val="00A775EC"/>
    <w:rsid w:val="00A81572"/>
    <w:rsid w:val="00A90ABD"/>
    <w:rsid w:val="00A91B37"/>
    <w:rsid w:val="00A9455F"/>
    <w:rsid w:val="00AB3FCB"/>
    <w:rsid w:val="00AC33A6"/>
    <w:rsid w:val="00AE102B"/>
    <w:rsid w:val="00AE1A0A"/>
    <w:rsid w:val="00AF326A"/>
    <w:rsid w:val="00B14311"/>
    <w:rsid w:val="00B1497D"/>
    <w:rsid w:val="00B14E57"/>
    <w:rsid w:val="00B303CC"/>
    <w:rsid w:val="00B46BE6"/>
    <w:rsid w:val="00B50CC8"/>
    <w:rsid w:val="00B525D0"/>
    <w:rsid w:val="00B6057A"/>
    <w:rsid w:val="00B64084"/>
    <w:rsid w:val="00B76C1F"/>
    <w:rsid w:val="00B8159E"/>
    <w:rsid w:val="00BA0AA8"/>
    <w:rsid w:val="00BA3FF7"/>
    <w:rsid w:val="00BB4964"/>
    <w:rsid w:val="00BB4EEE"/>
    <w:rsid w:val="00BC5905"/>
    <w:rsid w:val="00BC7BD7"/>
    <w:rsid w:val="00BE2F24"/>
    <w:rsid w:val="00BF379D"/>
    <w:rsid w:val="00C14DC4"/>
    <w:rsid w:val="00C21011"/>
    <w:rsid w:val="00C32AA7"/>
    <w:rsid w:val="00C32DB8"/>
    <w:rsid w:val="00C35709"/>
    <w:rsid w:val="00C35ECD"/>
    <w:rsid w:val="00C40F2A"/>
    <w:rsid w:val="00C4239E"/>
    <w:rsid w:val="00C467D9"/>
    <w:rsid w:val="00C50B63"/>
    <w:rsid w:val="00C554D7"/>
    <w:rsid w:val="00C559BF"/>
    <w:rsid w:val="00C63D6D"/>
    <w:rsid w:val="00C743A2"/>
    <w:rsid w:val="00C7557D"/>
    <w:rsid w:val="00CA16F9"/>
    <w:rsid w:val="00CB3FD6"/>
    <w:rsid w:val="00CB4CBC"/>
    <w:rsid w:val="00CB7DC0"/>
    <w:rsid w:val="00CC4598"/>
    <w:rsid w:val="00CD1AEB"/>
    <w:rsid w:val="00CD4DAE"/>
    <w:rsid w:val="00CE2F5D"/>
    <w:rsid w:val="00CE7776"/>
    <w:rsid w:val="00CF0F40"/>
    <w:rsid w:val="00D032AF"/>
    <w:rsid w:val="00D057F9"/>
    <w:rsid w:val="00D059B5"/>
    <w:rsid w:val="00D11982"/>
    <w:rsid w:val="00D12AAE"/>
    <w:rsid w:val="00D16EE0"/>
    <w:rsid w:val="00D223C1"/>
    <w:rsid w:val="00D22AD9"/>
    <w:rsid w:val="00D23CC9"/>
    <w:rsid w:val="00D25370"/>
    <w:rsid w:val="00D257DC"/>
    <w:rsid w:val="00D30A30"/>
    <w:rsid w:val="00D349AE"/>
    <w:rsid w:val="00D50B6F"/>
    <w:rsid w:val="00D560F9"/>
    <w:rsid w:val="00D700DA"/>
    <w:rsid w:val="00D7023E"/>
    <w:rsid w:val="00D73370"/>
    <w:rsid w:val="00D7372D"/>
    <w:rsid w:val="00D77CF7"/>
    <w:rsid w:val="00D83319"/>
    <w:rsid w:val="00D83341"/>
    <w:rsid w:val="00D950DE"/>
    <w:rsid w:val="00DA2014"/>
    <w:rsid w:val="00DA3B55"/>
    <w:rsid w:val="00DA64E0"/>
    <w:rsid w:val="00DB543B"/>
    <w:rsid w:val="00DC313D"/>
    <w:rsid w:val="00DC5990"/>
    <w:rsid w:val="00DD3E5F"/>
    <w:rsid w:val="00DD6238"/>
    <w:rsid w:val="00DF0851"/>
    <w:rsid w:val="00DF0C55"/>
    <w:rsid w:val="00E121A5"/>
    <w:rsid w:val="00E15BE2"/>
    <w:rsid w:val="00E1620B"/>
    <w:rsid w:val="00E254EF"/>
    <w:rsid w:val="00E30D87"/>
    <w:rsid w:val="00E361B4"/>
    <w:rsid w:val="00E42AAC"/>
    <w:rsid w:val="00E44E16"/>
    <w:rsid w:val="00E547D9"/>
    <w:rsid w:val="00E5640D"/>
    <w:rsid w:val="00E56487"/>
    <w:rsid w:val="00E56FC7"/>
    <w:rsid w:val="00E77C61"/>
    <w:rsid w:val="00E802E8"/>
    <w:rsid w:val="00E94076"/>
    <w:rsid w:val="00EB0F3B"/>
    <w:rsid w:val="00EB29D4"/>
    <w:rsid w:val="00EC0092"/>
    <w:rsid w:val="00EC1A5A"/>
    <w:rsid w:val="00ED06D4"/>
    <w:rsid w:val="00ED0AC9"/>
    <w:rsid w:val="00ED1B65"/>
    <w:rsid w:val="00ED2908"/>
    <w:rsid w:val="00ED47A1"/>
    <w:rsid w:val="00ED502E"/>
    <w:rsid w:val="00EF101E"/>
    <w:rsid w:val="00EF13A4"/>
    <w:rsid w:val="00EF5ED4"/>
    <w:rsid w:val="00F01974"/>
    <w:rsid w:val="00F06B0E"/>
    <w:rsid w:val="00F132E1"/>
    <w:rsid w:val="00F31A7B"/>
    <w:rsid w:val="00F375DC"/>
    <w:rsid w:val="00F40413"/>
    <w:rsid w:val="00F40CE0"/>
    <w:rsid w:val="00F45DFE"/>
    <w:rsid w:val="00F57C0B"/>
    <w:rsid w:val="00F63C44"/>
    <w:rsid w:val="00F6534F"/>
    <w:rsid w:val="00F710A1"/>
    <w:rsid w:val="00F8121C"/>
    <w:rsid w:val="00F858BE"/>
    <w:rsid w:val="00F954AF"/>
    <w:rsid w:val="00F95526"/>
    <w:rsid w:val="00FB6947"/>
    <w:rsid w:val="00FC49A0"/>
    <w:rsid w:val="00FE33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6563A4"/>
  <w15:chartTrackingRefBased/>
  <w15:docId w15:val="{43C2DD42-28E5-4CB4-95BC-78794F3DB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AAE"/>
    <w:pPr>
      <w:overflowPunct w:val="0"/>
      <w:autoSpaceDE w:val="0"/>
      <w:autoSpaceDN w:val="0"/>
      <w:adjustRightInd w:val="0"/>
      <w:textAlignment w:val="baseline"/>
    </w:pPr>
    <w:rPr>
      <w:rFonts w:ascii="Times New Roman" w:eastAsia="Times New Roman" w:hAnsi="Times New Roman"/>
    </w:rPr>
  </w:style>
  <w:style w:type="paragraph" w:styleId="Heading2">
    <w:name w:val="heading 2"/>
    <w:basedOn w:val="Normal"/>
    <w:next w:val="Body"/>
    <w:link w:val="Heading2Char"/>
    <w:qFormat/>
    <w:rsid w:val="00350366"/>
    <w:pPr>
      <w:keepNext/>
      <w:spacing w:line="240" w:lineRule="exact"/>
      <w:ind w:left="720"/>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092"/>
    <w:pPr>
      <w:tabs>
        <w:tab w:val="center" w:pos="4680"/>
        <w:tab w:val="right" w:pos="9360"/>
      </w:tabs>
    </w:pPr>
  </w:style>
  <w:style w:type="character" w:customStyle="1" w:styleId="HeaderChar">
    <w:name w:val="Header Char"/>
    <w:link w:val="Header"/>
    <w:uiPriority w:val="99"/>
    <w:rsid w:val="00EC0092"/>
    <w:rPr>
      <w:rFonts w:ascii="Times New Roman" w:eastAsia="Times New Roman" w:hAnsi="Times New Roman" w:cs="Times New Roman"/>
      <w:sz w:val="20"/>
      <w:szCs w:val="20"/>
    </w:rPr>
  </w:style>
  <w:style w:type="paragraph" w:styleId="Footer">
    <w:name w:val="footer"/>
    <w:basedOn w:val="Normal"/>
    <w:link w:val="FooterChar"/>
    <w:unhideWhenUsed/>
    <w:rsid w:val="00EC0092"/>
    <w:pPr>
      <w:tabs>
        <w:tab w:val="center" w:pos="4680"/>
        <w:tab w:val="right" w:pos="9360"/>
      </w:tabs>
    </w:pPr>
  </w:style>
  <w:style w:type="character" w:customStyle="1" w:styleId="FooterChar">
    <w:name w:val="Footer Char"/>
    <w:link w:val="Footer"/>
    <w:rsid w:val="00EC0092"/>
    <w:rPr>
      <w:rFonts w:ascii="Times New Roman" w:eastAsia="Times New Roman" w:hAnsi="Times New Roman" w:cs="Times New Roman"/>
      <w:sz w:val="20"/>
      <w:szCs w:val="20"/>
    </w:rPr>
  </w:style>
  <w:style w:type="paragraph" w:styleId="Title">
    <w:name w:val="Title"/>
    <w:basedOn w:val="Normal"/>
    <w:link w:val="TitleChar"/>
    <w:qFormat/>
    <w:rsid w:val="003B2675"/>
    <w:pPr>
      <w:overflowPunct/>
      <w:autoSpaceDE/>
      <w:autoSpaceDN/>
      <w:adjustRightInd/>
      <w:jc w:val="center"/>
      <w:textAlignment w:val="auto"/>
    </w:pPr>
    <w:rPr>
      <w:sz w:val="24"/>
    </w:rPr>
  </w:style>
  <w:style w:type="character" w:customStyle="1" w:styleId="TitleChar">
    <w:name w:val="Title Char"/>
    <w:link w:val="Title"/>
    <w:rsid w:val="003B2675"/>
    <w:rPr>
      <w:rFonts w:ascii="Times New Roman" w:eastAsia="Times New Roman" w:hAnsi="Times New Roman"/>
      <w:sz w:val="24"/>
    </w:rPr>
  </w:style>
  <w:style w:type="character" w:customStyle="1" w:styleId="Heading2Char">
    <w:name w:val="Heading 2 Char"/>
    <w:link w:val="Heading2"/>
    <w:rsid w:val="00350366"/>
    <w:rPr>
      <w:rFonts w:ascii="Times New Roman" w:eastAsia="Times New Roman" w:hAnsi="Times New Roman"/>
      <w:sz w:val="24"/>
    </w:rPr>
  </w:style>
  <w:style w:type="paragraph" w:customStyle="1" w:styleId="Body">
    <w:name w:val="Body"/>
    <w:basedOn w:val="Normal"/>
    <w:rsid w:val="00350366"/>
    <w:pPr>
      <w:spacing w:line="480" w:lineRule="exact"/>
    </w:pPr>
    <w:rPr>
      <w:sz w:val="24"/>
    </w:rPr>
  </w:style>
  <w:style w:type="table" w:styleId="TableGrid">
    <w:name w:val="Table Grid"/>
    <w:basedOn w:val="TableNormal"/>
    <w:uiPriority w:val="59"/>
    <w:rsid w:val="00412E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700DA"/>
    <w:pPr>
      <w:ind w:left="720"/>
    </w:pPr>
  </w:style>
  <w:style w:type="character" w:styleId="CommentReference">
    <w:name w:val="annotation reference"/>
    <w:uiPriority w:val="99"/>
    <w:semiHidden/>
    <w:unhideWhenUsed/>
    <w:rsid w:val="00112F86"/>
    <w:rPr>
      <w:sz w:val="16"/>
      <w:szCs w:val="16"/>
    </w:rPr>
  </w:style>
  <w:style w:type="paragraph" w:styleId="CommentText">
    <w:name w:val="annotation text"/>
    <w:basedOn w:val="Normal"/>
    <w:link w:val="CommentTextChar"/>
    <w:uiPriority w:val="99"/>
    <w:semiHidden/>
    <w:unhideWhenUsed/>
    <w:rsid w:val="00112F86"/>
  </w:style>
  <w:style w:type="character" w:customStyle="1" w:styleId="CommentTextChar">
    <w:name w:val="Comment Text Char"/>
    <w:link w:val="CommentText"/>
    <w:uiPriority w:val="99"/>
    <w:semiHidden/>
    <w:rsid w:val="00112F8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12F86"/>
    <w:rPr>
      <w:b/>
      <w:bCs/>
    </w:rPr>
  </w:style>
  <w:style w:type="character" w:customStyle="1" w:styleId="CommentSubjectChar">
    <w:name w:val="Comment Subject Char"/>
    <w:link w:val="CommentSubject"/>
    <w:uiPriority w:val="99"/>
    <w:semiHidden/>
    <w:rsid w:val="00112F86"/>
    <w:rPr>
      <w:rFonts w:ascii="Times New Roman" w:eastAsia="Times New Roman" w:hAnsi="Times New Roman"/>
      <w:b/>
      <w:bCs/>
    </w:rPr>
  </w:style>
  <w:style w:type="paragraph" w:styleId="BalloonText">
    <w:name w:val="Balloon Text"/>
    <w:basedOn w:val="Normal"/>
    <w:link w:val="BalloonTextChar"/>
    <w:uiPriority w:val="99"/>
    <w:semiHidden/>
    <w:unhideWhenUsed/>
    <w:rsid w:val="00112F86"/>
    <w:rPr>
      <w:rFonts w:ascii="Segoe UI" w:hAnsi="Segoe UI" w:cs="Segoe UI"/>
      <w:sz w:val="18"/>
      <w:szCs w:val="18"/>
    </w:rPr>
  </w:style>
  <w:style w:type="character" w:customStyle="1" w:styleId="BalloonTextChar">
    <w:name w:val="Balloon Text Char"/>
    <w:link w:val="BalloonText"/>
    <w:uiPriority w:val="99"/>
    <w:semiHidden/>
    <w:rsid w:val="00112F86"/>
    <w:rPr>
      <w:rFonts w:ascii="Segoe UI" w:eastAsia="Times New Roman" w:hAnsi="Segoe UI" w:cs="Segoe UI"/>
      <w:sz w:val="18"/>
      <w:szCs w:val="18"/>
    </w:rPr>
  </w:style>
  <w:style w:type="character" w:styleId="PageNumber">
    <w:name w:val="page number"/>
    <w:semiHidden/>
    <w:rsid w:val="00D83341"/>
    <w:rPr>
      <w:rFonts w:cs="Times New Roman"/>
    </w:rPr>
  </w:style>
  <w:style w:type="paragraph" w:customStyle="1" w:styleId="WAnote">
    <w:name w:val="WA note"/>
    <w:basedOn w:val="Normal"/>
    <w:uiPriority w:val="99"/>
    <w:qFormat/>
    <w:rsid w:val="00A81572"/>
    <w:pPr>
      <w:tabs>
        <w:tab w:val="left" w:pos="1260"/>
      </w:tabs>
      <w:overflowPunct/>
      <w:autoSpaceDE/>
      <w:autoSpaceDN/>
      <w:adjustRightInd/>
      <w:spacing w:before="120"/>
      <w:ind w:firstLine="7"/>
      <w:textAlignment w:val="auto"/>
    </w:pPr>
    <w:rPr>
      <w:rFonts w:ascii="Arial" w:eastAsia="MS Mincho" w:hAnsi="Arial" w:cs="Arial"/>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09578">
      <w:bodyDiv w:val="1"/>
      <w:marLeft w:val="0"/>
      <w:marRight w:val="0"/>
      <w:marTop w:val="0"/>
      <w:marBottom w:val="0"/>
      <w:divBdr>
        <w:top w:val="none" w:sz="0" w:space="0" w:color="auto"/>
        <w:left w:val="none" w:sz="0" w:space="0" w:color="auto"/>
        <w:bottom w:val="none" w:sz="0" w:space="0" w:color="auto"/>
        <w:right w:val="none" w:sz="0" w:space="0" w:color="auto"/>
      </w:divBdr>
      <w:divsChild>
        <w:div w:id="280460620">
          <w:marLeft w:val="0"/>
          <w:marRight w:val="0"/>
          <w:marTop w:val="0"/>
          <w:marBottom w:val="0"/>
          <w:divBdr>
            <w:top w:val="none" w:sz="0" w:space="0" w:color="auto"/>
            <w:left w:val="none" w:sz="0" w:space="0" w:color="auto"/>
            <w:bottom w:val="none" w:sz="0" w:space="0" w:color="auto"/>
            <w:right w:val="none" w:sz="0" w:space="0" w:color="auto"/>
          </w:divBdr>
          <w:divsChild>
            <w:div w:id="18119836">
              <w:marLeft w:val="0"/>
              <w:marRight w:val="0"/>
              <w:marTop w:val="0"/>
              <w:marBottom w:val="0"/>
              <w:divBdr>
                <w:top w:val="none" w:sz="0" w:space="0" w:color="auto"/>
                <w:left w:val="none" w:sz="0" w:space="0" w:color="auto"/>
                <w:bottom w:val="none" w:sz="0" w:space="0" w:color="auto"/>
                <w:right w:val="none" w:sz="0" w:space="0" w:color="auto"/>
              </w:divBdr>
            </w:div>
            <w:div w:id="115879225">
              <w:marLeft w:val="0"/>
              <w:marRight w:val="0"/>
              <w:marTop w:val="240"/>
              <w:marBottom w:val="0"/>
              <w:divBdr>
                <w:top w:val="none" w:sz="0" w:space="0" w:color="auto"/>
                <w:left w:val="none" w:sz="0" w:space="0" w:color="auto"/>
                <w:bottom w:val="none" w:sz="0" w:space="0" w:color="auto"/>
                <w:right w:val="none" w:sz="0" w:space="0" w:color="auto"/>
              </w:divBdr>
              <w:divsChild>
                <w:div w:id="1120303149">
                  <w:marLeft w:val="0"/>
                  <w:marRight w:val="0"/>
                  <w:marTop w:val="0"/>
                  <w:marBottom w:val="0"/>
                  <w:divBdr>
                    <w:top w:val="none" w:sz="0" w:space="0" w:color="auto"/>
                    <w:left w:val="none" w:sz="0" w:space="0" w:color="auto"/>
                    <w:bottom w:val="none" w:sz="0" w:space="0" w:color="auto"/>
                    <w:right w:val="none" w:sz="0" w:space="0" w:color="auto"/>
                  </w:divBdr>
                </w:div>
              </w:divsChild>
            </w:div>
            <w:div w:id="321154906">
              <w:marLeft w:val="0"/>
              <w:marRight w:val="0"/>
              <w:marTop w:val="240"/>
              <w:marBottom w:val="0"/>
              <w:divBdr>
                <w:top w:val="none" w:sz="0" w:space="0" w:color="auto"/>
                <w:left w:val="none" w:sz="0" w:space="0" w:color="auto"/>
                <w:bottom w:val="none" w:sz="0" w:space="0" w:color="auto"/>
                <w:right w:val="none" w:sz="0" w:space="0" w:color="auto"/>
              </w:divBdr>
              <w:divsChild>
                <w:div w:id="2109501181">
                  <w:marLeft w:val="0"/>
                  <w:marRight w:val="0"/>
                  <w:marTop w:val="0"/>
                  <w:marBottom w:val="0"/>
                  <w:divBdr>
                    <w:top w:val="none" w:sz="0" w:space="0" w:color="auto"/>
                    <w:left w:val="none" w:sz="0" w:space="0" w:color="auto"/>
                    <w:bottom w:val="none" w:sz="0" w:space="0" w:color="auto"/>
                    <w:right w:val="none" w:sz="0" w:space="0" w:color="auto"/>
                  </w:divBdr>
                </w:div>
              </w:divsChild>
            </w:div>
            <w:div w:id="584805889">
              <w:marLeft w:val="0"/>
              <w:marRight w:val="0"/>
              <w:marTop w:val="240"/>
              <w:marBottom w:val="0"/>
              <w:divBdr>
                <w:top w:val="none" w:sz="0" w:space="0" w:color="auto"/>
                <w:left w:val="none" w:sz="0" w:space="0" w:color="auto"/>
                <w:bottom w:val="none" w:sz="0" w:space="0" w:color="auto"/>
                <w:right w:val="none" w:sz="0" w:space="0" w:color="auto"/>
              </w:divBdr>
              <w:divsChild>
                <w:div w:id="1670675499">
                  <w:marLeft w:val="0"/>
                  <w:marRight w:val="0"/>
                  <w:marTop w:val="0"/>
                  <w:marBottom w:val="0"/>
                  <w:divBdr>
                    <w:top w:val="none" w:sz="0" w:space="0" w:color="auto"/>
                    <w:left w:val="none" w:sz="0" w:space="0" w:color="auto"/>
                    <w:bottom w:val="none" w:sz="0" w:space="0" w:color="auto"/>
                    <w:right w:val="none" w:sz="0" w:space="0" w:color="auto"/>
                  </w:divBdr>
                </w:div>
              </w:divsChild>
            </w:div>
            <w:div w:id="1062942967">
              <w:marLeft w:val="0"/>
              <w:marRight w:val="0"/>
              <w:marTop w:val="0"/>
              <w:marBottom w:val="0"/>
              <w:divBdr>
                <w:top w:val="none" w:sz="0" w:space="0" w:color="auto"/>
                <w:left w:val="none" w:sz="0" w:space="0" w:color="auto"/>
                <w:bottom w:val="none" w:sz="0" w:space="0" w:color="auto"/>
                <w:right w:val="none" w:sz="0" w:space="0" w:color="auto"/>
              </w:divBdr>
              <w:divsChild>
                <w:div w:id="257644919">
                  <w:marLeft w:val="0"/>
                  <w:marRight w:val="0"/>
                  <w:marTop w:val="0"/>
                  <w:marBottom w:val="0"/>
                  <w:divBdr>
                    <w:top w:val="none" w:sz="0" w:space="0" w:color="auto"/>
                    <w:left w:val="none" w:sz="0" w:space="0" w:color="auto"/>
                    <w:bottom w:val="none" w:sz="0" w:space="0" w:color="auto"/>
                    <w:right w:val="none" w:sz="0" w:space="0" w:color="auto"/>
                  </w:divBdr>
                </w:div>
              </w:divsChild>
            </w:div>
            <w:div w:id="1126195040">
              <w:marLeft w:val="0"/>
              <w:marRight w:val="0"/>
              <w:marTop w:val="240"/>
              <w:marBottom w:val="0"/>
              <w:divBdr>
                <w:top w:val="none" w:sz="0" w:space="0" w:color="auto"/>
                <w:left w:val="none" w:sz="0" w:space="0" w:color="auto"/>
                <w:bottom w:val="none" w:sz="0" w:space="0" w:color="auto"/>
                <w:right w:val="none" w:sz="0" w:space="0" w:color="auto"/>
              </w:divBdr>
              <w:divsChild>
                <w:div w:id="185559251">
                  <w:marLeft w:val="0"/>
                  <w:marRight w:val="0"/>
                  <w:marTop w:val="0"/>
                  <w:marBottom w:val="0"/>
                  <w:divBdr>
                    <w:top w:val="none" w:sz="0" w:space="0" w:color="auto"/>
                    <w:left w:val="none" w:sz="0" w:space="0" w:color="auto"/>
                    <w:bottom w:val="none" w:sz="0" w:space="0" w:color="auto"/>
                    <w:right w:val="none" w:sz="0" w:space="0" w:color="auto"/>
                  </w:divBdr>
                  <w:divsChild>
                    <w:div w:id="375392607">
                      <w:marLeft w:val="0"/>
                      <w:marRight w:val="0"/>
                      <w:marTop w:val="0"/>
                      <w:marBottom w:val="0"/>
                      <w:divBdr>
                        <w:top w:val="none" w:sz="0" w:space="0" w:color="auto"/>
                        <w:left w:val="none" w:sz="0" w:space="0" w:color="auto"/>
                        <w:bottom w:val="none" w:sz="0" w:space="0" w:color="auto"/>
                        <w:right w:val="none" w:sz="0" w:space="0" w:color="auto"/>
                      </w:divBdr>
                    </w:div>
                  </w:divsChild>
                </w:div>
                <w:div w:id="290719254">
                  <w:marLeft w:val="0"/>
                  <w:marRight w:val="0"/>
                  <w:marTop w:val="240"/>
                  <w:marBottom w:val="0"/>
                  <w:divBdr>
                    <w:top w:val="none" w:sz="0" w:space="0" w:color="auto"/>
                    <w:left w:val="none" w:sz="0" w:space="0" w:color="auto"/>
                    <w:bottom w:val="none" w:sz="0" w:space="0" w:color="auto"/>
                    <w:right w:val="none" w:sz="0" w:space="0" w:color="auto"/>
                  </w:divBdr>
                  <w:divsChild>
                    <w:div w:id="108622666">
                      <w:marLeft w:val="0"/>
                      <w:marRight w:val="0"/>
                      <w:marTop w:val="0"/>
                      <w:marBottom w:val="0"/>
                      <w:divBdr>
                        <w:top w:val="none" w:sz="0" w:space="0" w:color="auto"/>
                        <w:left w:val="none" w:sz="0" w:space="0" w:color="auto"/>
                        <w:bottom w:val="none" w:sz="0" w:space="0" w:color="auto"/>
                        <w:right w:val="none" w:sz="0" w:space="0" w:color="auto"/>
                      </w:divBdr>
                    </w:div>
                  </w:divsChild>
                </w:div>
                <w:div w:id="295180520">
                  <w:marLeft w:val="0"/>
                  <w:marRight w:val="0"/>
                  <w:marTop w:val="240"/>
                  <w:marBottom w:val="0"/>
                  <w:divBdr>
                    <w:top w:val="none" w:sz="0" w:space="0" w:color="auto"/>
                    <w:left w:val="none" w:sz="0" w:space="0" w:color="auto"/>
                    <w:bottom w:val="none" w:sz="0" w:space="0" w:color="auto"/>
                    <w:right w:val="none" w:sz="0" w:space="0" w:color="auto"/>
                  </w:divBdr>
                  <w:divsChild>
                    <w:div w:id="1823693320">
                      <w:marLeft w:val="0"/>
                      <w:marRight w:val="0"/>
                      <w:marTop w:val="0"/>
                      <w:marBottom w:val="0"/>
                      <w:divBdr>
                        <w:top w:val="none" w:sz="0" w:space="0" w:color="auto"/>
                        <w:left w:val="none" w:sz="0" w:space="0" w:color="auto"/>
                        <w:bottom w:val="none" w:sz="0" w:space="0" w:color="auto"/>
                        <w:right w:val="none" w:sz="0" w:space="0" w:color="auto"/>
                      </w:divBdr>
                    </w:div>
                  </w:divsChild>
                </w:div>
                <w:div w:id="318968619">
                  <w:marLeft w:val="0"/>
                  <w:marRight w:val="0"/>
                  <w:marTop w:val="240"/>
                  <w:marBottom w:val="0"/>
                  <w:divBdr>
                    <w:top w:val="none" w:sz="0" w:space="0" w:color="auto"/>
                    <w:left w:val="none" w:sz="0" w:space="0" w:color="auto"/>
                    <w:bottom w:val="none" w:sz="0" w:space="0" w:color="auto"/>
                    <w:right w:val="none" w:sz="0" w:space="0" w:color="auto"/>
                  </w:divBdr>
                  <w:divsChild>
                    <w:div w:id="1763992413">
                      <w:marLeft w:val="0"/>
                      <w:marRight w:val="0"/>
                      <w:marTop w:val="0"/>
                      <w:marBottom w:val="0"/>
                      <w:divBdr>
                        <w:top w:val="none" w:sz="0" w:space="0" w:color="auto"/>
                        <w:left w:val="none" w:sz="0" w:space="0" w:color="auto"/>
                        <w:bottom w:val="none" w:sz="0" w:space="0" w:color="auto"/>
                        <w:right w:val="none" w:sz="0" w:space="0" w:color="auto"/>
                      </w:divBdr>
                    </w:div>
                  </w:divsChild>
                </w:div>
                <w:div w:id="433790832">
                  <w:marLeft w:val="0"/>
                  <w:marRight w:val="0"/>
                  <w:marTop w:val="240"/>
                  <w:marBottom w:val="0"/>
                  <w:divBdr>
                    <w:top w:val="none" w:sz="0" w:space="0" w:color="auto"/>
                    <w:left w:val="none" w:sz="0" w:space="0" w:color="auto"/>
                    <w:bottom w:val="none" w:sz="0" w:space="0" w:color="auto"/>
                    <w:right w:val="none" w:sz="0" w:space="0" w:color="auto"/>
                  </w:divBdr>
                  <w:divsChild>
                    <w:div w:id="98306363">
                      <w:marLeft w:val="0"/>
                      <w:marRight w:val="0"/>
                      <w:marTop w:val="0"/>
                      <w:marBottom w:val="0"/>
                      <w:divBdr>
                        <w:top w:val="none" w:sz="0" w:space="0" w:color="auto"/>
                        <w:left w:val="none" w:sz="0" w:space="0" w:color="auto"/>
                        <w:bottom w:val="none" w:sz="0" w:space="0" w:color="auto"/>
                        <w:right w:val="none" w:sz="0" w:space="0" w:color="auto"/>
                      </w:divBdr>
                    </w:div>
                  </w:divsChild>
                </w:div>
                <w:div w:id="443158736">
                  <w:marLeft w:val="0"/>
                  <w:marRight w:val="0"/>
                  <w:marTop w:val="240"/>
                  <w:marBottom w:val="0"/>
                  <w:divBdr>
                    <w:top w:val="none" w:sz="0" w:space="0" w:color="auto"/>
                    <w:left w:val="none" w:sz="0" w:space="0" w:color="auto"/>
                    <w:bottom w:val="none" w:sz="0" w:space="0" w:color="auto"/>
                    <w:right w:val="none" w:sz="0" w:space="0" w:color="auto"/>
                  </w:divBdr>
                  <w:divsChild>
                    <w:div w:id="1439061309">
                      <w:marLeft w:val="0"/>
                      <w:marRight w:val="0"/>
                      <w:marTop w:val="0"/>
                      <w:marBottom w:val="0"/>
                      <w:divBdr>
                        <w:top w:val="none" w:sz="0" w:space="0" w:color="auto"/>
                        <w:left w:val="none" w:sz="0" w:space="0" w:color="auto"/>
                        <w:bottom w:val="none" w:sz="0" w:space="0" w:color="auto"/>
                        <w:right w:val="none" w:sz="0" w:space="0" w:color="auto"/>
                      </w:divBdr>
                      <w:divsChild>
                        <w:div w:id="932784846">
                          <w:marLeft w:val="0"/>
                          <w:marRight w:val="0"/>
                          <w:marTop w:val="0"/>
                          <w:marBottom w:val="0"/>
                          <w:divBdr>
                            <w:top w:val="none" w:sz="0" w:space="0" w:color="auto"/>
                            <w:left w:val="none" w:sz="0" w:space="0" w:color="auto"/>
                            <w:bottom w:val="none" w:sz="0" w:space="0" w:color="auto"/>
                            <w:right w:val="none" w:sz="0" w:space="0" w:color="auto"/>
                          </w:divBdr>
                          <w:divsChild>
                            <w:div w:id="714961956">
                              <w:marLeft w:val="0"/>
                              <w:marRight w:val="0"/>
                              <w:marTop w:val="0"/>
                              <w:marBottom w:val="0"/>
                              <w:divBdr>
                                <w:top w:val="none" w:sz="0" w:space="0" w:color="auto"/>
                                <w:left w:val="none" w:sz="0" w:space="0" w:color="auto"/>
                                <w:bottom w:val="none" w:sz="0" w:space="0" w:color="auto"/>
                                <w:right w:val="none" w:sz="0" w:space="0" w:color="auto"/>
                              </w:divBdr>
                            </w:div>
                          </w:divsChild>
                        </w:div>
                        <w:div w:id="2047871639">
                          <w:marLeft w:val="0"/>
                          <w:marRight w:val="0"/>
                          <w:marTop w:val="0"/>
                          <w:marBottom w:val="0"/>
                          <w:divBdr>
                            <w:top w:val="none" w:sz="0" w:space="0" w:color="auto"/>
                            <w:left w:val="none" w:sz="0" w:space="0" w:color="auto"/>
                            <w:bottom w:val="none" w:sz="0" w:space="0" w:color="auto"/>
                            <w:right w:val="none" w:sz="0" w:space="0" w:color="auto"/>
                          </w:divBdr>
                          <w:divsChild>
                            <w:div w:id="83749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772490">
                  <w:marLeft w:val="0"/>
                  <w:marRight w:val="0"/>
                  <w:marTop w:val="240"/>
                  <w:marBottom w:val="0"/>
                  <w:divBdr>
                    <w:top w:val="none" w:sz="0" w:space="0" w:color="auto"/>
                    <w:left w:val="none" w:sz="0" w:space="0" w:color="auto"/>
                    <w:bottom w:val="none" w:sz="0" w:space="0" w:color="auto"/>
                    <w:right w:val="none" w:sz="0" w:space="0" w:color="auto"/>
                  </w:divBdr>
                  <w:divsChild>
                    <w:div w:id="188567018">
                      <w:marLeft w:val="0"/>
                      <w:marRight w:val="0"/>
                      <w:marTop w:val="0"/>
                      <w:marBottom w:val="0"/>
                      <w:divBdr>
                        <w:top w:val="none" w:sz="0" w:space="0" w:color="auto"/>
                        <w:left w:val="none" w:sz="0" w:space="0" w:color="auto"/>
                        <w:bottom w:val="none" w:sz="0" w:space="0" w:color="auto"/>
                        <w:right w:val="none" w:sz="0" w:space="0" w:color="auto"/>
                      </w:divBdr>
                    </w:div>
                  </w:divsChild>
                </w:div>
                <w:div w:id="683214733">
                  <w:marLeft w:val="0"/>
                  <w:marRight w:val="0"/>
                  <w:marTop w:val="240"/>
                  <w:marBottom w:val="0"/>
                  <w:divBdr>
                    <w:top w:val="none" w:sz="0" w:space="0" w:color="auto"/>
                    <w:left w:val="none" w:sz="0" w:space="0" w:color="auto"/>
                    <w:bottom w:val="none" w:sz="0" w:space="0" w:color="auto"/>
                    <w:right w:val="none" w:sz="0" w:space="0" w:color="auto"/>
                  </w:divBdr>
                  <w:divsChild>
                    <w:div w:id="1416441810">
                      <w:marLeft w:val="0"/>
                      <w:marRight w:val="0"/>
                      <w:marTop w:val="0"/>
                      <w:marBottom w:val="0"/>
                      <w:divBdr>
                        <w:top w:val="none" w:sz="0" w:space="0" w:color="auto"/>
                        <w:left w:val="none" w:sz="0" w:space="0" w:color="auto"/>
                        <w:bottom w:val="none" w:sz="0" w:space="0" w:color="auto"/>
                        <w:right w:val="none" w:sz="0" w:space="0" w:color="auto"/>
                      </w:divBdr>
                    </w:div>
                  </w:divsChild>
                </w:div>
                <w:div w:id="723918119">
                  <w:marLeft w:val="0"/>
                  <w:marRight w:val="0"/>
                  <w:marTop w:val="240"/>
                  <w:marBottom w:val="0"/>
                  <w:divBdr>
                    <w:top w:val="none" w:sz="0" w:space="0" w:color="auto"/>
                    <w:left w:val="none" w:sz="0" w:space="0" w:color="auto"/>
                    <w:bottom w:val="none" w:sz="0" w:space="0" w:color="auto"/>
                    <w:right w:val="none" w:sz="0" w:space="0" w:color="auto"/>
                  </w:divBdr>
                  <w:divsChild>
                    <w:div w:id="585580716">
                      <w:marLeft w:val="0"/>
                      <w:marRight w:val="0"/>
                      <w:marTop w:val="0"/>
                      <w:marBottom w:val="0"/>
                      <w:divBdr>
                        <w:top w:val="none" w:sz="0" w:space="0" w:color="auto"/>
                        <w:left w:val="none" w:sz="0" w:space="0" w:color="auto"/>
                        <w:bottom w:val="none" w:sz="0" w:space="0" w:color="auto"/>
                        <w:right w:val="none" w:sz="0" w:space="0" w:color="auto"/>
                      </w:divBdr>
                    </w:div>
                  </w:divsChild>
                </w:div>
                <w:div w:id="1005939824">
                  <w:marLeft w:val="0"/>
                  <w:marRight w:val="0"/>
                  <w:marTop w:val="240"/>
                  <w:marBottom w:val="0"/>
                  <w:divBdr>
                    <w:top w:val="none" w:sz="0" w:space="0" w:color="auto"/>
                    <w:left w:val="none" w:sz="0" w:space="0" w:color="auto"/>
                    <w:bottom w:val="none" w:sz="0" w:space="0" w:color="auto"/>
                    <w:right w:val="none" w:sz="0" w:space="0" w:color="auto"/>
                  </w:divBdr>
                  <w:divsChild>
                    <w:div w:id="292953365">
                      <w:marLeft w:val="0"/>
                      <w:marRight w:val="0"/>
                      <w:marTop w:val="0"/>
                      <w:marBottom w:val="0"/>
                      <w:divBdr>
                        <w:top w:val="none" w:sz="0" w:space="0" w:color="auto"/>
                        <w:left w:val="none" w:sz="0" w:space="0" w:color="auto"/>
                        <w:bottom w:val="none" w:sz="0" w:space="0" w:color="auto"/>
                        <w:right w:val="none" w:sz="0" w:space="0" w:color="auto"/>
                      </w:divBdr>
                    </w:div>
                  </w:divsChild>
                </w:div>
                <w:div w:id="1346596063">
                  <w:marLeft w:val="0"/>
                  <w:marRight w:val="0"/>
                  <w:marTop w:val="240"/>
                  <w:marBottom w:val="0"/>
                  <w:divBdr>
                    <w:top w:val="none" w:sz="0" w:space="0" w:color="auto"/>
                    <w:left w:val="none" w:sz="0" w:space="0" w:color="auto"/>
                    <w:bottom w:val="none" w:sz="0" w:space="0" w:color="auto"/>
                    <w:right w:val="none" w:sz="0" w:space="0" w:color="auto"/>
                  </w:divBdr>
                  <w:divsChild>
                    <w:div w:id="1810321008">
                      <w:marLeft w:val="0"/>
                      <w:marRight w:val="0"/>
                      <w:marTop w:val="0"/>
                      <w:marBottom w:val="0"/>
                      <w:divBdr>
                        <w:top w:val="none" w:sz="0" w:space="0" w:color="auto"/>
                        <w:left w:val="none" w:sz="0" w:space="0" w:color="auto"/>
                        <w:bottom w:val="none" w:sz="0" w:space="0" w:color="auto"/>
                        <w:right w:val="none" w:sz="0" w:space="0" w:color="auto"/>
                      </w:divBdr>
                    </w:div>
                  </w:divsChild>
                </w:div>
                <w:div w:id="1501117484">
                  <w:marLeft w:val="0"/>
                  <w:marRight w:val="0"/>
                  <w:marTop w:val="240"/>
                  <w:marBottom w:val="0"/>
                  <w:divBdr>
                    <w:top w:val="none" w:sz="0" w:space="0" w:color="auto"/>
                    <w:left w:val="none" w:sz="0" w:space="0" w:color="auto"/>
                    <w:bottom w:val="none" w:sz="0" w:space="0" w:color="auto"/>
                    <w:right w:val="none" w:sz="0" w:space="0" w:color="auto"/>
                  </w:divBdr>
                  <w:divsChild>
                    <w:div w:id="83080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3449">
      <w:bodyDiv w:val="1"/>
      <w:marLeft w:val="0"/>
      <w:marRight w:val="0"/>
      <w:marTop w:val="0"/>
      <w:marBottom w:val="0"/>
      <w:divBdr>
        <w:top w:val="none" w:sz="0" w:space="0" w:color="auto"/>
        <w:left w:val="none" w:sz="0" w:space="0" w:color="auto"/>
        <w:bottom w:val="none" w:sz="0" w:space="0" w:color="auto"/>
        <w:right w:val="none" w:sz="0" w:space="0" w:color="auto"/>
      </w:divBdr>
      <w:divsChild>
        <w:div w:id="1400598452">
          <w:marLeft w:val="0"/>
          <w:marRight w:val="0"/>
          <w:marTop w:val="0"/>
          <w:marBottom w:val="0"/>
          <w:divBdr>
            <w:top w:val="none" w:sz="0" w:space="0" w:color="auto"/>
            <w:left w:val="none" w:sz="0" w:space="0" w:color="auto"/>
            <w:bottom w:val="none" w:sz="0" w:space="0" w:color="auto"/>
            <w:right w:val="none" w:sz="0" w:space="0" w:color="auto"/>
          </w:divBdr>
          <w:divsChild>
            <w:div w:id="719400085">
              <w:marLeft w:val="0"/>
              <w:marRight w:val="0"/>
              <w:marTop w:val="0"/>
              <w:marBottom w:val="0"/>
              <w:divBdr>
                <w:top w:val="none" w:sz="0" w:space="0" w:color="auto"/>
                <w:left w:val="none" w:sz="0" w:space="0" w:color="auto"/>
                <w:bottom w:val="none" w:sz="0" w:space="0" w:color="auto"/>
                <w:right w:val="none" w:sz="0" w:space="0" w:color="auto"/>
              </w:divBdr>
              <w:divsChild>
                <w:div w:id="1405494042">
                  <w:marLeft w:val="0"/>
                  <w:marRight w:val="0"/>
                  <w:marTop w:val="0"/>
                  <w:marBottom w:val="0"/>
                  <w:divBdr>
                    <w:top w:val="none" w:sz="0" w:space="12" w:color="auto"/>
                    <w:left w:val="none" w:sz="0" w:space="12" w:color="auto"/>
                    <w:bottom w:val="none" w:sz="0" w:space="12" w:color="auto"/>
                    <w:right w:val="none" w:sz="0" w:space="12" w:color="auto"/>
                  </w:divBdr>
                  <w:divsChild>
                    <w:div w:id="1272203745">
                      <w:marLeft w:val="0"/>
                      <w:marRight w:val="0"/>
                      <w:marTop w:val="0"/>
                      <w:marBottom w:val="0"/>
                      <w:divBdr>
                        <w:top w:val="none" w:sz="0" w:space="12" w:color="auto"/>
                        <w:left w:val="none" w:sz="0" w:space="12" w:color="auto"/>
                        <w:bottom w:val="none" w:sz="0" w:space="12" w:color="auto"/>
                        <w:right w:val="none" w:sz="0" w:space="12" w:color="auto"/>
                      </w:divBdr>
                      <w:divsChild>
                        <w:div w:id="390426841">
                          <w:marLeft w:val="0"/>
                          <w:marRight w:val="0"/>
                          <w:marTop w:val="0"/>
                          <w:marBottom w:val="0"/>
                          <w:divBdr>
                            <w:top w:val="none" w:sz="0" w:space="0" w:color="auto"/>
                            <w:left w:val="none" w:sz="0" w:space="0" w:color="auto"/>
                            <w:bottom w:val="none" w:sz="0" w:space="0" w:color="auto"/>
                            <w:right w:val="none" w:sz="0" w:space="0" w:color="auto"/>
                          </w:divBdr>
                          <w:divsChild>
                            <w:div w:id="98719494">
                              <w:marLeft w:val="-225"/>
                              <w:marRight w:val="-225"/>
                              <w:marTop w:val="0"/>
                              <w:marBottom w:val="0"/>
                              <w:divBdr>
                                <w:top w:val="none" w:sz="0" w:space="0" w:color="auto"/>
                                <w:left w:val="none" w:sz="0" w:space="0" w:color="auto"/>
                                <w:bottom w:val="none" w:sz="0" w:space="0" w:color="auto"/>
                                <w:right w:val="none" w:sz="0" w:space="0" w:color="auto"/>
                              </w:divBdr>
                              <w:divsChild>
                                <w:div w:id="595748081">
                                  <w:marLeft w:val="0"/>
                                  <w:marRight w:val="0"/>
                                  <w:marTop w:val="0"/>
                                  <w:marBottom w:val="0"/>
                                  <w:divBdr>
                                    <w:top w:val="none" w:sz="0" w:space="0" w:color="auto"/>
                                    <w:left w:val="none" w:sz="0" w:space="0" w:color="auto"/>
                                    <w:bottom w:val="none" w:sz="0" w:space="0" w:color="auto"/>
                                    <w:right w:val="none" w:sz="0" w:space="0" w:color="auto"/>
                                  </w:divBdr>
                                  <w:divsChild>
                                    <w:div w:id="1790465561">
                                      <w:marLeft w:val="0"/>
                                      <w:marRight w:val="0"/>
                                      <w:marTop w:val="0"/>
                                      <w:marBottom w:val="0"/>
                                      <w:divBdr>
                                        <w:top w:val="none" w:sz="0" w:space="0" w:color="auto"/>
                                        <w:left w:val="none" w:sz="0" w:space="0" w:color="auto"/>
                                        <w:bottom w:val="none" w:sz="0" w:space="0" w:color="auto"/>
                                        <w:right w:val="none" w:sz="0" w:space="0" w:color="auto"/>
                                      </w:divBdr>
                                      <w:divsChild>
                                        <w:div w:id="93520966">
                                          <w:marLeft w:val="0"/>
                                          <w:marRight w:val="0"/>
                                          <w:marTop w:val="0"/>
                                          <w:marBottom w:val="0"/>
                                          <w:divBdr>
                                            <w:top w:val="none" w:sz="0" w:space="0" w:color="auto"/>
                                            <w:left w:val="none" w:sz="0" w:space="0" w:color="auto"/>
                                            <w:bottom w:val="none" w:sz="0" w:space="0" w:color="auto"/>
                                            <w:right w:val="none" w:sz="0" w:space="0" w:color="auto"/>
                                          </w:divBdr>
                                          <w:divsChild>
                                            <w:div w:id="167984102">
                                              <w:marLeft w:val="0"/>
                                              <w:marRight w:val="0"/>
                                              <w:marTop w:val="0"/>
                                              <w:marBottom w:val="0"/>
                                              <w:divBdr>
                                                <w:top w:val="none" w:sz="0" w:space="0" w:color="auto"/>
                                                <w:left w:val="none" w:sz="0" w:space="0" w:color="auto"/>
                                                <w:bottom w:val="none" w:sz="0" w:space="0" w:color="auto"/>
                                                <w:right w:val="none" w:sz="0" w:space="0" w:color="auto"/>
                                              </w:divBdr>
                                              <w:divsChild>
                                                <w:div w:id="973173688">
                                                  <w:marLeft w:val="0"/>
                                                  <w:marRight w:val="0"/>
                                                  <w:marTop w:val="0"/>
                                                  <w:marBottom w:val="0"/>
                                                  <w:divBdr>
                                                    <w:top w:val="none" w:sz="0" w:space="0" w:color="auto"/>
                                                    <w:left w:val="none" w:sz="0" w:space="0" w:color="auto"/>
                                                    <w:bottom w:val="none" w:sz="0" w:space="0" w:color="auto"/>
                                                    <w:right w:val="none" w:sz="0" w:space="0" w:color="auto"/>
                                                  </w:divBdr>
                                                </w:div>
                                                <w:div w:id="183679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7F4B-B3DB-42E3-813F-4FD199E96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883</Words>
  <Characters>5036</Characters>
  <Application>Microsoft Office Word</Application>
  <DocSecurity>0</DocSecurity>
  <Lines>41</Lines>
  <Paragraphs>11</Paragraphs>
  <ScaleCrop>false</ScaleCrop>
  <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Hall, Helen</cp:lastModifiedBy>
  <cp:revision>6</cp:revision>
  <cp:lastPrinted>2025-04-11T20:39:00Z</cp:lastPrinted>
  <dcterms:created xsi:type="dcterms:W3CDTF">2025-02-07T16:56:00Z</dcterms:created>
  <dcterms:modified xsi:type="dcterms:W3CDTF">2025-04-11T20:39:00Z</dcterms:modified>
</cp:coreProperties>
</file>